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EAE" w:rsidRPr="0038139F" w:rsidRDefault="00347EAE" w:rsidP="009F5B0F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38139F">
        <w:rPr>
          <w:rFonts w:ascii="Times New Roman" w:hAnsi="Times New Roman"/>
          <w:b/>
          <w:sz w:val="24"/>
          <w:szCs w:val="24"/>
        </w:rPr>
        <w:t>Муниципальное образовательное бюджетное учреждение</w:t>
      </w:r>
    </w:p>
    <w:p w:rsidR="00347EAE" w:rsidRDefault="00347EAE" w:rsidP="009F5B0F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38139F">
        <w:rPr>
          <w:rFonts w:ascii="Times New Roman" w:hAnsi="Times New Roman"/>
          <w:b/>
          <w:sz w:val="24"/>
          <w:szCs w:val="24"/>
        </w:rPr>
        <w:t xml:space="preserve">«Средняя общеобразовательная школа № 26 (с углубленным </w:t>
      </w:r>
      <w:r>
        <w:rPr>
          <w:rFonts w:ascii="Times New Roman" w:hAnsi="Times New Roman"/>
          <w:b/>
          <w:sz w:val="24"/>
          <w:szCs w:val="24"/>
        </w:rPr>
        <w:t>изучением отдельных предметов)»</w:t>
      </w:r>
    </w:p>
    <w:p w:rsidR="00347EAE" w:rsidRPr="0038139F" w:rsidRDefault="00347EAE" w:rsidP="009F5B0F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47EAE" w:rsidRPr="0038139F" w:rsidRDefault="00347EAE" w:rsidP="009F5B0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8139F">
        <w:rPr>
          <w:rFonts w:ascii="Times New Roman" w:hAnsi="Times New Roman"/>
          <w:sz w:val="24"/>
          <w:szCs w:val="24"/>
        </w:rPr>
        <w:t xml:space="preserve">Директор школы: </w:t>
      </w:r>
      <w:proofErr w:type="spellStart"/>
      <w:r w:rsidRPr="0038139F">
        <w:rPr>
          <w:rFonts w:ascii="Times New Roman" w:hAnsi="Times New Roman"/>
          <w:sz w:val="24"/>
          <w:szCs w:val="24"/>
        </w:rPr>
        <w:t>Недосекова</w:t>
      </w:r>
      <w:proofErr w:type="spellEnd"/>
      <w:r w:rsidRPr="0038139F">
        <w:rPr>
          <w:rFonts w:ascii="Times New Roman" w:hAnsi="Times New Roman"/>
          <w:sz w:val="24"/>
          <w:szCs w:val="24"/>
        </w:rPr>
        <w:t xml:space="preserve"> Татьяна Даниловна, заслуженный учитель Российской Федерации и Республики Саха (Якутия), кандидат педагогических наук. (Прилагается фото).</w:t>
      </w:r>
    </w:p>
    <w:p w:rsidR="00347EAE" w:rsidRPr="0038139F" w:rsidRDefault="00347EAE" w:rsidP="009F5B0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8139F">
        <w:rPr>
          <w:rFonts w:ascii="Times New Roman" w:hAnsi="Times New Roman"/>
          <w:sz w:val="24"/>
          <w:szCs w:val="24"/>
        </w:rPr>
        <w:t xml:space="preserve">Школа № 26 – одна из первых школ </w:t>
      </w:r>
      <w:proofErr w:type="gramStart"/>
      <w:r w:rsidRPr="0038139F">
        <w:rPr>
          <w:rFonts w:ascii="Times New Roman" w:hAnsi="Times New Roman"/>
          <w:sz w:val="24"/>
          <w:szCs w:val="24"/>
        </w:rPr>
        <w:t>г</w:t>
      </w:r>
      <w:proofErr w:type="gramEnd"/>
      <w:r w:rsidRPr="0038139F">
        <w:rPr>
          <w:rFonts w:ascii="Times New Roman" w:hAnsi="Times New Roman"/>
          <w:sz w:val="24"/>
          <w:szCs w:val="24"/>
        </w:rPr>
        <w:t xml:space="preserve">. Якутска, создавших и внедривших систему поликультурного образования с учетом </w:t>
      </w:r>
      <w:proofErr w:type="spellStart"/>
      <w:r w:rsidRPr="0038139F">
        <w:rPr>
          <w:rFonts w:ascii="Times New Roman" w:hAnsi="Times New Roman"/>
          <w:sz w:val="24"/>
          <w:szCs w:val="24"/>
        </w:rPr>
        <w:t>социоку</w:t>
      </w:r>
      <w:r>
        <w:rPr>
          <w:rFonts w:ascii="Times New Roman" w:hAnsi="Times New Roman"/>
          <w:sz w:val="24"/>
          <w:szCs w:val="24"/>
        </w:rPr>
        <w:t>льтурных</w:t>
      </w:r>
      <w:proofErr w:type="spellEnd"/>
      <w:r>
        <w:rPr>
          <w:rFonts w:ascii="Times New Roman" w:hAnsi="Times New Roman"/>
          <w:sz w:val="24"/>
          <w:szCs w:val="24"/>
        </w:rPr>
        <w:t xml:space="preserve"> особенностей, и внесших</w:t>
      </w:r>
      <w:r w:rsidRPr="0038139F">
        <w:rPr>
          <w:rFonts w:ascii="Times New Roman" w:hAnsi="Times New Roman"/>
          <w:sz w:val="24"/>
          <w:szCs w:val="24"/>
        </w:rPr>
        <w:t xml:space="preserve"> </w:t>
      </w:r>
      <w:r w:rsidRPr="0038139F">
        <w:rPr>
          <w:rFonts w:ascii="Times New Roman" w:hAnsi="Times New Roman"/>
          <w:sz w:val="24"/>
          <w:szCs w:val="24"/>
          <w:lang w:eastAsia="ru-RU"/>
        </w:rPr>
        <w:t>значительный вклад в воспитание толерантной личности, знающей и ценящей не только родную, но и культуру других народов, готовой к межкультурному диалогу в современном мире. (Прилагается фото школы).</w:t>
      </w:r>
    </w:p>
    <w:p w:rsidR="00347EAE" w:rsidRPr="0038139F" w:rsidRDefault="00347EAE" w:rsidP="009F5B0F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8139F">
        <w:rPr>
          <w:rFonts w:ascii="Times New Roman" w:hAnsi="Times New Roman"/>
          <w:b/>
          <w:sz w:val="24"/>
          <w:szCs w:val="24"/>
          <w:lang w:eastAsia="ru-RU"/>
        </w:rPr>
        <w:t xml:space="preserve">Краткие сведения о школе </w:t>
      </w:r>
    </w:p>
    <w:p w:rsidR="00347EAE" w:rsidRPr="0038139F" w:rsidRDefault="00347EAE" w:rsidP="009F5B0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8139F">
        <w:rPr>
          <w:rFonts w:ascii="Times New Roman" w:hAnsi="Times New Roman"/>
          <w:sz w:val="24"/>
          <w:szCs w:val="24"/>
          <w:lang w:eastAsia="ru-RU"/>
        </w:rPr>
        <w:t xml:space="preserve">Год открытия школы: 1956 год. </w:t>
      </w:r>
    </w:p>
    <w:p w:rsidR="00347EAE" w:rsidRPr="0038139F" w:rsidRDefault="00347EAE" w:rsidP="009F5B0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8139F">
        <w:rPr>
          <w:rFonts w:ascii="Times New Roman" w:hAnsi="Times New Roman"/>
          <w:sz w:val="24"/>
          <w:szCs w:val="24"/>
        </w:rPr>
        <w:t>Год открытия якутских классов: 1985 год.</w:t>
      </w:r>
    </w:p>
    <w:p w:rsidR="00347EAE" w:rsidRPr="0038139F" w:rsidRDefault="00347EAE" w:rsidP="009F5B0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8139F">
        <w:rPr>
          <w:rFonts w:ascii="Times New Roman" w:hAnsi="Times New Roman"/>
          <w:sz w:val="24"/>
          <w:szCs w:val="24"/>
        </w:rPr>
        <w:t>Количество якутских классов на сегодня: 11. В них обучается 330 учащихся.</w:t>
      </w:r>
    </w:p>
    <w:p w:rsidR="00347EAE" w:rsidRPr="0038139F" w:rsidRDefault="00347EAE" w:rsidP="009F5B0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8139F">
        <w:rPr>
          <w:rFonts w:ascii="Times New Roman" w:hAnsi="Times New Roman"/>
          <w:sz w:val="24"/>
          <w:szCs w:val="24"/>
        </w:rPr>
        <w:t>Количество якут</w:t>
      </w:r>
      <w:r w:rsidR="003932E4">
        <w:rPr>
          <w:rFonts w:ascii="Times New Roman" w:hAnsi="Times New Roman"/>
          <w:sz w:val="24"/>
          <w:szCs w:val="24"/>
        </w:rPr>
        <w:t>ских классов, изучающих родной</w:t>
      </w:r>
      <w:r w:rsidRPr="0038139F">
        <w:rPr>
          <w:rFonts w:ascii="Times New Roman" w:hAnsi="Times New Roman"/>
          <w:sz w:val="24"/>
          <w:szCs w:val="24"/>
        </w:rPr>
        <w:t xml:space="preserve"> язык</w:t>
      </w:r>
      <w:r w:rsidR="003932E4">
        <w:rPr>
          <w:rFonts w:ascii="Times New Roman" w:hAnsi="Times New Roman"/>
          <w:sz w:val="24"/>
          <w:szCs w:val="24"/>
        </w:rPr>
        <w:t xml:space="preserve"> и литературу</w:t>
      </w:r>
      <w:r w:rsidRPr="0038139F">
        <w:rPr>
          <w:rFonts w:ascii="Times New Roman" w:hAnsi="Times New Roman"/>
          <w:sz w:val="24"/>
          <w:szCs w:val="24"/>
        </w:rPr>
        <w:t xml:space="preserve"> как предмет: 9. В них обучается 270 учащихся.</w:t>
      </w:r>
    </w:p>
    <w:p w:rsidR="00347EAE" w:rsidRPr="0038139F" w:rsidRDefault="00347EAE" w:rsidP="009F5B0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8139F">
        <w:rPr>
          <w:rFonts w:ascii="Times New Roman" w:hAnsi="Times New Roman"/>
          <w:sz w:val="24"/>
          <w:szCs w:val="24"/>
        </w:rPr>
        <w:t>Количество русских классов, изучающих якутский язык как государственный: 4. В них обучается 120 учащихся.</w:t>
      </w:r>
    </w:p>
    <w:p w:rsidR="00347EAE" w:rsidRPr="0038139F" w:rsidRDefault="00347EAE" w:rsidP="009F5B0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8139F">
        <w:rPr>
          <w:rFonts w:ascii="Times New Roman" w:hAnsi="Times New Roman"/>
          <w:sz w:val="24"/>
          <w:szCs w:val="24"/>
        </w:rPr>
        <w:t>Количес</w:t>
      </w:r>
      <w:r w:rsidR="003932E4">
        <w:rPr>
          <w:rFonts w:ascii="Times New Roman" w:hAnsi="Times New Roman"/>
          <w:sz w:val="24"/>
          <w:szCs w:val="24"/>
        </w:rPr>
        <w:t>тво русских классов, изучающих к</w:t>
      </w:r>
      <w:r w:rsidRPr="0038139F">
        <w:rPr>
          <w:rFonts w:ascii="Times New Roman" w:hAnsi="Times New Roman"/>
          <w:sz w:val="24"/>
          <w:szCs w:val="24"/>
        </w:rPr>
        <w:t>ультуру народов Республики Саха (Якутия): 42.  В них обучается 1260 учащихся.</w:t>
      </w:r>
    </w:p>
    <w:p w:rsidR="00347EAE" w:rsidRDefault="00347EAE" w:rsidP="009F5B0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8139F">
        <w:rPr>
          <w:rFonts w:ascii="Times New Roman" w:hAnsi="Times New Roman"/>
          <w:sz w:val="24"/>
          <w:szCs w:val="24"/>
        </w:rPr>
        <w:t>Количество якутских гимназических классов: 6</w:t>
      </w:r>
    </w:p>
    <w:p w:rsidR="003932E4" w:rsidRPr="0038139F" w:rsidRDefault="003932E4" w:rsidP="009F5B0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932E4" w:rsidRPr="0038139F" w:rsidRDefault="00347EAE" w:rsidP="009F5B0F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8139F">
        <w:rPr>
          <w:rFonts w:ascii="Times New Roman" w:hAnsi="Times New Roman"/>
          <w:b/>
          <w:sz w:val="24"/>
          <w:szCs w:val="24"/>
        </w:rPr>
        <w:t xml:space="preserve">Формирование этнокультурной компетентности у учащихся </w:t>
      </w:r>
      <w:proofErr w:type="spellStart"/>
      <w:r w:rsidRPr="0038139F">
        <w:rPr>
          <w:rFonts w:ascii="Times New Roman" w:hAnsi="Times New Roman"/>
          <w:b/>
          <w:sz w:val="24"/>
          <w:szCs w:val="24"/>
        </w:rPr>
        <w:t>саха</w:t>
      </w:r>
      <w:proofErr w:type="spellEnd"/>
    </w:p>
    <w:p w:rsidR="00347EAE" w:rsidRPr="0038139F" w:rsidRDefault="00347EAE" w:rsidP="009F5B0F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8139F">
        <w:rPr>
          <w:rFonts w:ascii="Times New Roman" w:hAnsi="Times New Roman"/>
          <w:b/>
          <w:sz w:val="24"/>
          <w:szCs w:val="24"/>
        </w:rPr>
        <w:t>Урочная деятельность</w:t>
      </w:r>
    </w:p>
    <w:p w:rsidR="00347EAE" w:rsidRPr="0038139F" w:rsidRDefault="00347EAE" w:rsidP="000103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8139F">
        <w:rPr>
          <w:rFonts w:ascii="Times New Roman" w:hAnsi="Times New Roman"/>
          <w:sz w:val="24"/>
          <w:szCs w:val="24"/>
        </w:rPr>
        <w:t xml:space="preserve">С целью воспитания  учащихся </w:t>
      </w:r>
      <w:proofErr w:type="spellStart"/>
      <w:r w:rsidRPr="0038139F">
        <w:rPr>
          <w:rFonts w:ascii="Times New Roman" w:hAnsi="Times New Roman"/>
          <w:sz w:val="24"/>
          <w:szCs w:val="24"/>
        </w:rPr>
        <w:t>саха</w:t>
      </w:r>
      <w:proofErr w:type="spellEnd"/>
      <w:r w:rsidRPr="0038139F">
        <w:rPr>
          <w:rFonts w:ascii="Times New Roman" w:hAnsi="Times New Roman"/>
          <w:sz w:val="24"/>
          <w:szCs w:val="24"/>
        </w:rPr>
        <w:t xml:space="preserve"> как достойных представителей своего народа,  носителей и создателей его социально-куль</w:t>
      </w:r>
      <w:r w:rsidR="004760BF">
        <w:rPr>
          <w:rFonts w:ascii="Times New Roman" w:hAnsi="Times New Roman"/>
          <w:sz w:val="24"/>
          <w:szCs w:val="24"/>
        </w:rPr>
        <w:t>турных ценно</w:t>
      </w:r>
      <w:r w:rsidR="004760BF">
        <w:rPr>
          <w:rFonts w:ascii="Times New Roman" w:hAnsi="Times New Roman"/>
          <w:sz w:val="24"/>
          <w:szCs w:val="24"/>
        </w:rPr>
        <w:softHyphen/>
        <w:t>стей и традиций  с</w:t>
      </w:r>
      <w:r w:rsidRPr="0038139F">
        <w:rPr>
          <w:rFonts w:ascii="Times New Roman" w:hAnsi="Times New Roman"/>
          <w:sz w:val="24"/>
          <w:szCs w:val="24"/>
        </w:rPr>
        <w:t xml:space="preserve"> середины 80-х годов в содер</w:t>
      </w:r>
      <w:r w:rsidRPr="0038139F">
        <w:rPr>
          <w:rFonts w:ascii="Times New Roman" w:hAnsi="Times New Roman"/>
          <w:sz w:val="24"/>
          <w:szCs w:val="24"/>
        </w:rPr>
        <w:softHyphen/>
        <w:t xml:space="preserve">жание учебно-воспитательного процесса школы  введен национально-региональный блок, на основе которого создана система организации </w:t>
      </w:r>
      <w:proofErr w:type="spellStart"/>
      <w:r w:rsidRPr="0038139F">
        <w:rPr>
          <w:rFonts w:ascii="Times New Roman" w:hAnsi="Times New Roman"/>
          <w:sz w:val="24"/>
          <w:szCs w:val="24"/>
        </w:rPr>
        <w:t>билингвального</w:t>
      </w:r>
      <w:proofErr w:type="spellEnd"/>
      <w:r w:rsidRPr="0038139F">
        <w:rPr>
          <w:rFonts w:ascii="Times New Roman" w:hAnsi="Times New Roman"/>
          <w:sz w:val="24"/>
          <w:szCs w:val="24"/>
        </w:rPr>
        <w:t xml:space="preserve"> образовательного процесса в условиях поликультурной среды. Количественный и национальный  состав учащихся и педагогов позволили создать «школу в школе» с обучением и воспитанием детей </w:t>
      </w:r>
      <w:proofErr w:type="spellStart"/>
      <w:r w:rsidRPr="0038139F">
        <w:rPr>
          <w:rFonts w:ascii="Times New Roman" w:hAnsi="Times New Roman"/>
          <w:sz w:val="24"/>
          <w:szCs w:val="24"/>
        </w:rPr>
        <w:t>саха</w:t>
      </w:r>
      <w:proofErr w:type="spellEnd"/>
      <w:r w:rsidRPr="0038139F">
        <w:rPr>
          <w:rFonts w:ascii="Times New Roman" w:hAnsi="Times New Roman"/>
          <w:sz w:val="24"/>
          <w:szCs w:val="24"/>
        </w:rPr>
        <w:t xml:space="preserve"> на родном языке.</w:t>
      </w:r>
      <w:r w:rsidR="003932E4">
        <w:rPr>
          <w:rFonts w:ascii="Times New Roman" w:hAnsi="Times New Roman"/>
          <w:sz w:val="24"/>
          <w:szCs w:val="24"/>
        </w:rPr>
        <w:t xml:space="preserve"> </w:t>
      </w:r>
      <w:r w:rsidRPr="0038139F">
        <w:rPr>
          <w:rFonts w:ascii="Times New Roman" w:hAnsi="Times New Roman"/>
          <w:sz w:val="24"/>
          <w:szCs w:val="24"/>
        </w:rPr>
        <w:t xml:space="preserve">В создании этой уникальной системы с большим энтузиазмом работала плеяда опытных учителей таких, как </w:t>
      </w:r>
      <w:proofErr w:type="spellStart"/>
      <w:r w:rsidRPr="0038139F">
        <w:rPr>
          <w:rFonts w:ascii="Times New Roman" w:hAnsi="Times New Roman"/>
          <w:sz w:val="24"/>
          <w:szCs w:val="24"/>
        </w:rPr>
        <w:t>Шамаева</w:t>
      </w:r>
      <w:proofErr w:type="spellEnd"/>
      <w:r w:rsidRPr="0038139F">
        <w:rPr>
          <w:rFonts w:ascii="Times New Roman" w:hAnsi="Times New Roman"/>
          <w:sz w:val="24"/>
          <w:szCs w:val="24"/>
        </w:rPr>
        <w:t xml:space="preserve"> Л.П., </w:t>
      </w:r>
      <w:proofErr w:type="spellStart"/>
      <w:r w:rsidRPr="0038139F">
        <w:rPr>
          <w:rFonts w:ascii="Times New Roman" w:hAnsi="Times New Roman"/>
          <w:sz w:val="24"/>
          <w:szCs w:val="24"/>
        </w:rPr>
        <w:t>Микушина</w:t>
      </w:r>
      <w:proofErr w:type="spellEnd"/>
      <w:r w:rsidRPr="0038139F">
        <w:rPr>
          <w:rFonts w:ascii="Times New Roman" w:hAnsi="Times New Roman"/>
          <w:sz w:val="24"/>
          <w:szCs w:val="24"/>
        </w:rPr>
        <w:t xml:space="preserve"> Х.Г., </w:t>
      </w:r>
      <w:proofErr w:type="spellStart"/>
      <w:r w:rsidRPr="0038139F">
        <w:rPr>
          <w:rFonts w:ascii="Times New Roman" w:hAnsi="Times New Roman"/>
          <w:sz w:val="24"/>
          <w:szCs w:val="24"/>
        </w:rPr>
        <w:t>Руфова</w:t>
      </w:r>
      <w:proofErr w:type="spellEnd"/>
      <w:r w:rsidRPr="0038139F">
        <w:rPr>
          <w:rFonts w:ascii="Times New Roman" w:hAnsi="Times New Roman"/>
          <w:sz w:val="24"/>
          <w:szCs w:val="24"/>
        </w:rPr>
        <w:t xml:space="preserve"> Е.С., Ксенофонтова С.С.,   творчески работает коллектив учителей и классных руководителей якутских классов. Значительный вклад вносят учителя  якутского языка, литературы, культуры под руководством Борисовой М.Н.</w:t>
      </w:r>
      <w:r w:rsidR="009353AE" w:rsidRPr="009353AE">
        <w:rPr>
          <w:rFonts w:ascii="Times New Roman" w:hAnsi="Times New Roman"/>
          <w:sz w:val="24"/>
          <w:szCs w:val="24"/>
        </w:rPr>
        <w:t xml:space="preserve"> </w:t>
      </w:r>
      <w:r w:rsidR="009353AE">
        <w:rPr>
          <w:rFonts w:ascii="Times New Roman" w:hAnsi="Times New Roman"/>
          <w:sz w:val="24"/>
          <w:szCs w:val="24"/>
        </w:rPr>
        <w:t>(Прилагаются фото)</w:t>
      </w:r>
    </w:p>
    <w:p w:rsidR="009353AE" w:rsidRPr="001D0348" w:rsidRDefault="00347EAE" w:rsidP="009353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8139F">
        <w:rPr>
          <w:rFonts w:ascii="Times New Roman" w:hAnsi="Times New Roman"/>
          <w:sz w:val="24"/>
          <w:szCs w:val="24"/>
        </w:rPr>
        <w:t>В целях содействия профессиональному самоопределению, дальнейшему формированию этнокультурн</w:t>
      </w:r>
      <w:r w:rsidR="004760BF">
        <w:rPr>
          <w:rFonts w:ascii="Times New Roman" w:hAnsi="Times New Roman"/>
          <w:sz w:val="24"/>
          <w:szCs w:val="24"/>
        </w:rPr>
        <w:t xml:space="preserve">ых компетенций у учащихся </w:t>
      </w:r>
      <w:proofErr w:type="spellStart"/>
      <w:r w:rsidR="004760BF">
        <w:rPr>
          <w:rFonts w:ascii="Times New Roman" w:hAnsi="Times New Roman"/>
          <w:sz w:val="24"/>
          <w:szCs w:val="24"/>
        </w:rPr>
        <w:t>саха</w:t>
      </w:r>
      <w:proofErr w:type="spellEnd"/>
      <w:r w:rsidR="004760BF">
        <w:rPr>
          <w:rFonts w:ascii="Times New Roman" w:hAnsi="Times New Roman"/>
          <w:sz w:val="24"/>
          <w:szCs w:val="24"/>
        </w:rPr>
        <w:t xml:space="preserve"> с</w:t>
      </w:r>
      <w:r w:rsidRPr="0038139F">
        <w:rPr>
          <w:rFonts w:ascii="Times New Roman" w:hAnsi="Times New Roman"/>
          <w:sz w:val="24"/>
          <w:szCs w:val="24"/>
        </w:rPr>
        <w:t xml:space="preserve"> 1996 по 2002 год работал экспериментальный гуманитарный класс с углубленным изучением якутского языка, литературы и национальной культуры    (учитель якутского языка и литературы Корякина А.Ф.). В качестве профилирующих курсов были введены авторские программе «Тыл </w:t>
      </w:r>
      <w:proofErr w:type="spellStart"/>
      <w:r w:rsidRPr="0038139F">
        <w:rPr>
          <w:rFonts w:ascii="Times New Roman" w:hAnsi="Times New Roman"/>
          <w:sz w:val="24"/>
          <w:szCs w:val="24"/>
        </w:rPr>
        <w:t>этиитэ</w:t>
      </w:r>
      <w:proofErr w:type="spellEnd"/>
      <w:r w:rsidRPr="0038139F">
        <w:rPr>
          <w:rFonts w:ascii="Times New Roman" w:hAnsi="Times New Roman"/>
          <w:sz w:val="24"/>
          <w:szCs w:val="24"/>
        </w:rPr>
        <w:t>», «</w:t>
      </w:r>
      <w:proofErr w:type="spellStart"/>
      <w:r w:rsidRPr="0038139F">
        <w:rPr>
          <w:rFonts w:ascii="Times New Roman" w:hAnsi="Times New Roman"/>
          <w:sz w:val="24"/>
          <w:szCs w:val="24"/>
        </w:rPr>
        <w:t>Норуот</w:t>
      </w:r>
      <w:proofErr w:type="spellEnd"/>
      <w:r w:rsidRPr="003813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139F">
        <w:rPr>
          <w:rFonts w:ascii="Times New Roman" w:hAnsi="Times New Roman"/>
          <w:sz w:val="24"/>
          <w:szCs w:val="24"/>
        </w:rPr>
        <w:t>таптыыр</w:t>
      </w:r>
      <w:proofErr w:type="spellEnd"/>
      <w:r w:rsidRPr="003813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139F">
        <w:rPr>
          <w:rFonts w:ascii="Times New Roman" w:hAnsi="Times New Roman"/>
          <w:sz w:val="24"/>
          <w:szCs w:val="24"/>
        </w:rPr>
        <w:t>ырыалара</w:t>
      </w:r>
      <w:proofErr w:type="spellEnd"/>
      <w:r w:rsidRPr="0038139F">
        <w:rPr>
          <w:rFonts w:ascii="Times New Roman" w:hAnsi="Times New Roman"/>
          <w:sz w:val="24"/>
          <w:szCs w:val="24"/>
        </w:rPr>
        <w:t>», «Основы журналистики». С 2005 выпущено 4 якутских класса художественно-эстетического профиля (рук</w:t>
      </w:r>
      <w:proofErr w:type="gramStart"/>
      <w:r w:rsidRPr="0038139F">
        <w:rPr>
          <w:rFonts w:ascii="Times New Roman" w:hAnsi="Times New Roman"/>
          <w:sz w:val="24"/>
          <w:szCs w:val="24"/>
        </w:rPr>
        <w:t>.</w:t>
      </w:r>
      <w:proofErr w:type="gramEnd"/>
      <w:r w:rsidRPr="0038139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8139F">
        <w:rPr>
          <w:rFonts w:ascii="Times New Roman" w:hAnsi="Times New Roman"/>
          <w:sz w:val="24"/>
          <w:szCs w:val="24"/>
        </w:rPr>
        <w:t>у</w:t>
      </w:r>
      <w:proofErr w:type="gramEnd"/>
      <w:r w:rsidRPr="0038139F">
        <w:rPr>
          <w:rFonts w:ascii="Times New Roman" w:hAnsi="Times New Roman"/>
          <w:sz w:val="24"/>
          <w:szCs w:val="24"/>
        </w:rPr>
        <w:t>читель предмета «Основы изобразительного искусства, архитектуры и дизайна» Борисова А.Н.).</w:t>
      </w:r>
      <w:r w:rsidR="009353AE" w:rsidRPr="009353AE">
        <w:rPr>
          <w:rFonts w:ascii="Times New Roman" w:hAnsi="Times New Roman"/>
          <w:sz w:val="24"/>
          <w:szCs w:val="24"/>
        </w:rPr>
        <w:t xml:space="preserve"> </w:t>
      </w:r>
      <w:r w:rsidR="009353AE">
        <w:rPr>
          <w:rFonts w:ascii="Times New Roman" w:hAnsi="Times New Roman"/>
          <w:sz w:val="24"/>
          <w:szCs w:val="24"/>
        </w:rPr>
        <w:t>(Прилагаются фото)</w:t>
      </w:r>
    </w:p>
    <w:p w:rsidR="00347EAE" w:rsidRPr="0038139F" w:rsidRDefault="00347EAE" w:rsidP="00010393">
      <w:pPr>
        <w:pStyle w:val="1"/>
        <w:shd w:val="clear" w:color="auto" w:fill="auto"/>
        <w:tabs>
          <w:tab w:val="left" w:pos="0"/>
        </w:tabs>
        <w:spacing w:before="0" w:line="240" w:lineRule="auto"/>
        <w:ind w:right="20" w:firstLine="567"/>
        <w:jc w:val="both"/>
        <w:rPr>
          <w:rFonts w:ascii="Times New Roman" w:hAnsi="Times New Roman"/>
          <w:sz w:val="24"/>
          <w:szCs w:val="24"/>
        </w:rPr>
      </w:pPr>
    </w:p>
    <w:p w:rsidR="00347EAE" w:rsidRPr="0038139F" w:rsidRDefault="00347EAE" w:rsidP="009F5B0F">
      <w:pPr>
        <w:pStyle w:val="1"/>
        <w:shd w:val="clear" w:color="auto" w:fill="auto"/>
        <w:tabs>
          <w:tab w:val="left" w:pos="0"/>
        </w:tabs>
        <w:spacing w:before="0" w:line="240" w:lineRule="auto"/>
        <w:ind w:right="20" w:firstLine="567"/>
        <w:jc w:val="both"/>
        <w:rPr>
          <w:rFonts w:ascii="Times New Roman" w:hAnsi="Times New Roman"/>
          <w:i/>
          <w:sz w:val="24"/>
          <w:szCs w:val="24"/>
        </w:rPr>
      </w:pPr>
      <w:r w:rsidRPr="0038139F">
        <w:rPr>
          <w:rFonts w:ascii="Times New Roman" w:hAnsi="Times New Roman"/>
          <w:b/>
          <w:sz w:val="24"/>
          <w:szCs w:val="24"/>
        </w:rPr>
        <w:t>Внеурочная деятельность</w:t>
      </w:r>
      <w:r w:rsidRPr="0038139F">
        <w:rPr>
          <w:rFonts w:ascii="Times New Roman" w:hAnsi="Times New Roman"/>
          <w:i/>
          <w:sz w:val="24"/>
          <w:szCs w:val="24"/>
        </w:rPr>
        <w:t xml:space="preserve">  </w:t>
      </w:r>
    </w:p>
    <w:p w:rsidR="00347EAE" w:rsidRPr="0038139F" w:rsidRDefault="00347EAE" w:rsidP="00F5732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8139F">
        <w:rPr>
          <w:rFonts w:ascii="Times New Roman" w:hAnsi="Times New Roman"/>
          <w:sz w:val="24"/>
          <w:szCs w:val="24"/>
        </w:rPr>
        <w:t>В формировании этнокультурных компетенций у учащихся, развитию их творческого потенциала способствует  внеурочная деятельность</w:t>
      </w:r>
      <w:r w:rsidRPr="0038139F">
        <w:rPr>
          <w:rFonts w:ascii="Times New Roman" w:hAnsi="Times New Roman"/>
          <w:b/>
          <w:sz w:val="24"/>
          <w:szCs w:val="24"/>
        </w:rPr>
        <w:t>.</w:t>
      </w:r>
      <w:r w:rsidRPr="0038139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8139F">
        <w:rPr>
          <w:rFonts w:ascii="Times New Roman" w:hAnsi="Times New Roman"/>
          <w:sz w:val="24"/>
          <w:szCs w:val="24"/>
        </w:rPr>
        <w:t>В школе работают ансамбли якутских танцев «Ньургуһуннар» 7 «</w:t>
      </w:r>
      <w:proofErr w:type="spellStart"/>
      <w:r w:rsidRPr="0038139F">
        <w:rPr>
          <w:rFonts w:ascii="Times New Roman" w:hAnsi="Times New Roman"/>
          <w:sz w:val="24"/>
          <w:szCs w:val="24"/>
        </w:rPr>
        <w:t>д</w:t>
      </w:r>
      <w:proofErr w:type="spellEnd"/>
      <w:r w:rsidRPr="0038139F">
        <w:rPr>
          <w:rFonts w:ascii="Times New Roman" w:hAnsi="Times New Roman"/>
          <w:sz w:val="24"/>
          <w:szCs w:val="24"/>
        </w:rPr>
        <w:t>» класса (рук.</w:t>
      </w:r>
      <w:proofErr w:type="gramEnd"/>
      <w:r w:rsidRPr="0038139F">
        <w:rPr>
          <w:rFonts w:ascii="Times New Roman" w:hAnsi="Times New Roman"/>
          <w:sz w:val="24"/>
          <w:szCs w:val="24"/>
        </w:rPr>
        <w:t xml:space="preserve"> Корякина А.Ф.), «</w:t>
      </w:r>
      <w:proofErr w:type="spellStart"/>
      <w:r w:rsidRPr="0038139F">
        <w:rPr>
          <w:rFonts w:ascii="Times New Roman" w:hAnsi="Times New Roman"/>
          <w:sz w:val="24"/>
          <w:szCs w:val="24"/>
        </w:rPr>
        <w:t>Дьиэрэнкэй</w:t>
      </w:r>
      <w:proofErr w:type="spellEnd"/>
      <w:r w:rsidRPr="0038139F">
        <w:rPr>
          <w:rFonts w:ascii="Times New Roman" w:hAnsi="Times New Roman"/>
          <w:sz w:val="24"/>
          <w:szCs w:val="24"/>
        </w:rPr>
        <w:t>» 3 «</w:t>
      </w:r>
      <w:r w:rsidRPr="0038139F">
        <w:rPr>
          <w:rFonts w:ascii="Times New Roman" w:hAnsi="Times New Roman"/>
          <w:sz w:val="24"/>
          <w:szCs w:val="24"/>
          <w:lang w:val="sah-RU"/>
        </w:rPr>
        <w:t>е</w:t>
      </w:r>
      <w:r w:rsidRPr="0038139F">
        <w:rPr>
          <w:rFonts w:ascii="Times New Roman" w:hAnsi="Times New Roman"/>
          <w:sz w:val="24"/>
          <w:szCs w:val="24"/>
        </w:rPr>
        <w:t>»</w:t>
      </w:r>
      <w:r w:rsidRPr="0038139F">
        <w:rPr>
          <w:rFonts w:ascii="Times New Roman" w:hAnsi="Times New Roman"/>
          <w:sz w:val="24"/>
          <w:szCs w:val="24"/>
          <w:lang w:val="sah-RU"/>
        </w:rPr>
        <w:t xml:space="preserve"> </w:t>
      </w:r>
      <w:r w:rsidRPr="0038139F">
        <w:rPr>
          <w:rFonts w:ascii="Times New Roman" w:hAnsi="Times New Roman"/>
          <w:sz w:val="24"/>
          <w:szCs w:val="24"/>
        </w:rPr>
        <w:t>класса (рук. Санникова Т.П.), «</w:t>
      </w:r>
      <w:r w:rsidRPr="0038139F">
        <w:rPr>
          <w:rFonts w:ascii="Times New Roman" w:hAnsi="Times New Roman"/>
          <w:sz w:val="24"/>
          <w:szCs w:val="24"/>
          <w:lang w:val="sah-RU"/>
        </w:rPr>
        <w:t>Үө</w:t>
      </w:r>
      <w:proofErr w:type="gramStart"/>
      <w:r w:rsidRPr="0038139F">
        <w:rPr>
          <w:rFonts w:ascii="Times New Roman" w:hAnsi="Times New Roman"/>
          <w:sz w:val="24"/>
          <w:szCs w:val="24"/>
          <w:lang w:val="sah-RU"/>
        </w:rPr>
        <w:t>р</w:t>
      </w:r>
      <w:proofErr w:type="gramEnd"/>
      <w:r w:rsidRPr="0038139F">
        <w:rPr>
          <w:rFonts w:ascii="Times New Roman" w:hAnsi="Times New Roman"/>
          <w:sz w:val="24"/>
          <w:szCs w:val="24"/>
          <w:lang w:val="sah-RU"/>
        </w:rPr>
        <w:t>үү</w:t>
      </w:r>
      <w:r w:rsidRPr="0038139F">
        <w:rPr>
          <w:rFonts w:ascii="Times New Roman" w:hAnsi="Times New Roman"/>
          <w:sz w:val="24"/>
          <w:szCs w:val="24"/>
        </w:rPr>
        <w:t>» 2 «</w:t>
      </w:r>
      <w:proofErr w:type="spellStart"/>
      <w:r w:rsidRPr="0038139F">
        <w:rPr>
          <w:rFonts w:ascii="Times New Roman" w:hAnsi="Times New Roman"/>
          <w:sz w:val="24"/>
          <w:szCs w:val="24"/>
        </w:rPr>
        <w:t>д</w:t>
      </w:r>
      <w:proofErr w:type="spellEnd"/>
      <w:r w:rsidRPr="0038139F">
        <w:rPr>
          <w:rFonts w:ascii="Times New Roman" w:hAnsi="Times New Roman"/>
          <w:sz w:val="24"/>
          <w:szCs w:val="24"/>
        </w:rPr>
        <w:t xml:space="preserve">» класса (рук. </w:t>
      </w:r>
      <w:r w:rsidRPr="0038139F">
        <w:rPr>
          <w:rFonts w:ascii="Times New Roman" w:hAnsi="Times New Roman"/>
          <w:sz w:val="24"/>
          <w:szCs w:val="24"/>
          <w:lang w:val="sah-RU"/>
        </w:rPr>
        <w:t xml:space="preserve">Кронникова </w:t>
      </w:r>
      <w:r w:rsidRPr="0038139F">
        <w:rPr>
          <w:rFonts w:ascii="Times New Roman" w:hAnsi="Times New Roman"/>
          <w:sz w:val="24"/>
          <w:szCs w:val="24"/>
          <w:lang w:val="sah-RU"/>
        </w:rPr>
        <w:lastRenderedPageBreak/>
        <w:t>М.С.</w:t>
      </w:r>
      <w:r w:rsidRPr="0038139F">
        <w:rPr>
          <w:rFonts w:ascii="Times New Roman" w:hAnsi="Times New Roman"/>
          <w:sz w:val="24"/>
          <w:szCs w:val="24"/>
        </w:rPr>
        <w:t>), ансамбль народных песен «</w:t>
      </w:r>
      <w:proofErr w:type="spellStart"/>
      <w:r w:rsidRPr="0038139F">
        <w:rPr>
          <w:rFonts w:ascii="Times New Roman" w:hAnsi="Times New Roman"/>
          <w:sz w:val="24"/>
          <w:szCs w:val="24"/>
        </w:rPr>
        <w:t>Алгыс</w:t>
      </w:r>
      <w:proofErr w:type="spellEnd"/>
      <w:r w:rsidRPr="0038139F">
        <w:rPr>
          <w:rFonts w:ascii="Times New Roman" w:hAnsi="Times New Roman"/>
          <w:sz w:val="24"/>
          <w:szCs w:val="24"/>
        </w:rPr>
        <w:t xml:space="preserve">» (рук. учитель якутского языка и литературы Борисова М.Н.) и ансамбль </w:t>
      </w:r>
      <w:proofErr w:type="spellStart"/>
      <w:r w:rsidRPr="0038139F">
        <w:rPr>
          <w:rFonts w:ascii="Times New Roman" w:hAnsi="Times New Roman"/>
          <w:sz w:val="24"/>
          <w:szCs w:val="24"/>
        </w:rPr>
        <w:t>хомусистов</w:t>
      </w:r>
      <w:proofErr w:type="spellEnd"/>
      <w:r w:rsidRPr="0038139F">
        <w:rPr>
          <w:rFonts w:ascii="Times New Roman" w:hAnsi="Times New Roman"/>
          <w:sz w:val="24"/>
          <w:szCs w:val="24"/>
        </w:rPr>
        <w:t xml:space="preserve"> «Дьү</w:t>
      </w:r>
      <w:proofErr w:type="gramStart"/>
      <w:r w:rsidRPr="0038139F">
        <w:rPr>
          <w:rFonts w:ascii="Times New Roman" w:hAnsi="Times New Roman"/>
          <w:sz w:val="24"/>
          <w:szCs w:val="24"/>
        </w:rPr>
        <w:t>р</w:t>
      </w:r>
      <w:proofErr w:type="gramEnd"/>
      <w:r w:rsidRPr="0038139F">
        <w:rPr>
          <w:rFonts w:ascii="Times New Roman" w:hAnsi="Times New Roman"/>
          <w:sz w:val="24"/>
          <w:szCs w:val="24"/>
        </w:rPr>
        <w:t xml:space="preserve">үһүй» (рук. учитель якутского языка и литературы </w:t>
      </w:r>
      <w:proofErr w:type="spellStart"/>
      <w:r w:rsidRPr="0038139F">
        <w:rPr>
          <w:rFonts w:ascii="Times New Roman" w:hAnsi="Times New Roman"/>
          <w:sz w:val="24"/>
          <w:szCs w:val="24"/>
        </w:rPr>
        <w:t>Винокурова</w:t>
      </w:r>
      <w:proofErr w:type="spellEnd"/>
      <w:r w:rsidRPr="0038139F">
        <w:rPr>
          <w:rFonts w:ascii="Times New Roman" w:hAnsi="Times New Roman"/>
          <w:sz w:val="24"/>
          <w:szCs w:val="24"/>
        </w:rPr>
        <w:t xml:space="preserve"> О.Н.), театр мод «</w:t>
      </w:r>
      <w:proofErr w:type="spellStart"/>
      <w:r w:rsidRPr="0038139F">
        <w:rPr>
          <w:rFonts w:ascii="Times New Roman" w:hAnsi="Times New Roman"/>
          <w:sz w:val="24"/>
          <w:szCs w:val="24"/>
        </w:rPr>
        <w:t>Иэйии</w:t>
      </w:r>
      <w:proofErr w:type="spellEnd"/>
      <w:r w:rsidRPr="0038139F">
        <w:rPr>
          <w:rFonts w:ascii="Times New Roman" w:hAnsi="Times New Roman"/>
          <w:sz w:val="24"/>
          <w:szCs w:val="24"/>
        </w:rPr>
        <w:t xml:space="preserve">» (рук. учитель предмета «Основы изобразительного искусства, архитектуры и дизайна» Борисова А.Н). </w:t>
      </w:r>
      <w:r w:rsidR="009353AE">
        <w:rPr>
          <w:rFonts w:ascii="Times New Roman" w:hAnsi="Times New Roman"/>
          <w:sz w:val="24"/>
          <w:szCs w:val="24"/>
        </w:rPr>
        <w:t>(Прилагаются фото)</w:t>
      </w:r>
      <w:r w:rsidRPr="0038139F">
        <w:rPr>
          <w:rFonts w:ascii="Times New Roman" w:hAnsi="Times New Roman"/>
          <w:sz w:val="24"/>
          <w:szCs w:val="24"/>
        </w:rPr>
        <w:t>.</w:t>
      </w:r>
    </w:p>
    <w:p w:rsidR="00347EAE" w:rsidRPr="0038139F" w:rsidRDefault="00347EAE" w:rsidP="00F5732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8139F">
        <w:rPr>
          <w:rFonts w:ascii="Times New Roman" w:hAnsi="Times New Roman"/>
          <w:sz w:val="24"/>
          <w:szCs w:val="24"/>
        </w:rPr>
        <w:t>Учителями-якутоведами</w:t>
      </w:r>
      <w:proofErr w:type="spellEnd"/>
      <w:r w:rsidRPr="0038139F">
        <w:rPr>
          <w:rFonts w:ascii="Times New Roman" w:hAnsi="Times New Roman"/>
          <w:sz w:val="24"/>
          <w:szCs w:val="24"/>
        </w:rPr>
        <w:t xml:space="preserve"> при тесном сотрудничестве с Городской детской библиотекой, с Литературным музеем имени П.А. </w:t>
      </w:r>
      <w:proofErr w:type="spellStart"/>
      <w:r w:rsidRPr="0038139F">
        <w:rPr>
          <w:rFonts w:ascii="Times New Roman" w:hAnsi="Times New Roman"/>
          <w:sz w:val="24"/>
          <w:szCs w:val="24"/>
        </w:rPr>
        <w:t>Ойунского</w:t>
      </w:r>
      <w:proofErr w:type="spellEnd"/>
      <w:r w:rsidRPr="0038139F">
        <w:rPr>
          <w:rFonts w:ascii="Times New Roman" w:hAnsi="Times New Roman"/>
          <w:sz w:val="24"/>
          <w:szCs w:val="24"/>
        </w:rPr>
        <w:t xml:space="preserve"> организуются библиотечные уроки, беседы, экскурсии в музее. </w:t>
      </w:r>
      <w:r w:rsidR="009353AE">
        <w:rPr>
          <w:rFonts w:ascii="Times New Roman" w:hAnsi="Times New Roman"/>
          <w:sz w:val="24"/>
          <w:szCs w:val="24"/>
        </w:rPr>
        <w:t>(Прилагаются фото)</w:t>
      </w:r>
    </w:p>
    <w:p w:rsidR="009353AE" w:rsidRPr="001D0348" w:rsidRDefault="00347EAE" w:rsidP="009353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8139F">
        <w:rPr>
          <w:rFonts w:ascii="Times New Roman" w:hAnsi="Times New Roman"/>
          <w:sz w:val="24"/>
          <w:szCs w:val="24"/>
        </w:rPr>
        <w:t xml:space="preserve">Плодотворно работают клубы </w:t>
      </w:r>
      <w:r w:rsidRPr="0038139F">
        <w:rPr>
          <w:rFonts w:ascii="Times New Roman" w:hAnsi="Times New Roman"/>
          <w:sz w:val="24"/>
          <w:szCs w:val="24"/>
          <w:lang w:val="sah-RU"/>
        </w:rPr>
        <w:t>ю</w:t>
      </w:r>
      <w:proofErr w:type="spellStart"/>
      <w:r w:rsidRPr="0038139F">
        <w:rPr>
          <w:rFonts w:ascii="Times New Roman" w:hAnsi="Times New Roman"/>
          <w:sz w:val="24"/>
          <w:szCs w:val="24"/>
        </w:rPr>
        <w:t>ных</w:t>
      </w:r>
      <w:proofErr w:type="spellEnd"/>
      <w:r w:rsidRPr="0038139F">
        <w:rPr>
          <w:rFonts w:ascii="Times New Roman" w:hAnsi="Times New Roman"/>
          <w:sz w:val="24"/>
          <w:szCs w:val="24"/>
        </w:rPr>
        <w:t xml:space="preserve"> исследователей</w:t>
      </w:r>
      <w:r w:rsidRPr="0038139F">
        <w:rPr>
          <w:rFonts w:ascii="Times New Roman" w:hAnsi="Times New Roman"/>
          <w:sz w:val="24"/>
          <w:szCs w:val="24"/>
          <w:lang w:val="sah-RU"/>
        </w:rPr>
        <w:t xml:space="preserve"> “Сайдыс”, “Үү</w:t>
      </w:r>
      <w:proofErr w:type="gramStart"/>
      <w:r w:rsidRPr="0038139F">
        <w:rPr>
          <w:rFonts w:ascii="Times New Roman" w:hAnsi="Times New Roman"/>
          <w:sz w:val="24"/>
          <w:szCs w:val="24"/>
          <w:lang w:val="sah-RU"/>
        </w:rPr>
        <w:t>н</w:t>
      </w:r>
      <w:proofErr w:type="gramEnd"/>
      <w:r w:rsidRPr="0038139F">
        <w:rPr>
          <w:rFonts w:ascii="Times New Roman" w:hAnsi="Times New Roman"/>
          <w:sz w:val="24"/>
          <w:szCs w:val="24"/>
          <w:lang w:val="sah-RU"/>
        </w:rPr>
        <w:t>ү</w:t>
      </w:r>
      <w:proofErr w:type="gramStart"/>
      <w:r w:rsidRPr="0038139F">
        <w:rPr>
          <w:rFonts w:ascii="Times New Roman" w:hAnsi="Times New Roman"/>
          <w:sz w:val="24"/>
          <w:szCs w:val="24"/>
          <w:lang w:val="sah-RU"/>
        </w:rPr>
        <w:t>с</w:t>
      </w:r>
      <w:proofErr w:type="gramEnd"/>
      <w:r w:rsidRPr="0038139F">
        <w:rPr>
          <w:rFonts w:ascii="Times New Roman" w:hAnsi="Times New Roman"/>
          <w:sz w:val="24"/>
          <w:szCs w:val="24"/>
          <w:lang w:val="sah-RU"/>
        </w:rPr>
        <w:t>”</w:t>
      </w:r>
      <w:r w:rsidRPr="0038139F">
        <w:rPr>
          <w:rFonts w:ascii="Times New Roman" w:hAnsi="Times New Roman"/>
          <w:sz w:val="24"/>
          <w:szCs w:val="24"/>
        </w:rPr>
        <w:t xml:space="preserve"> (руководители учитель физики </w:t>
      </w:r>
      <w:proofErr w:type="spellStart"/>
      <w:r w:rsidRPr="0038139F">
        <w:rPr>
          <w:rFonts w:ascii="Times New Roman" w:hAnsi="Times New Roman"/>
          <w:sz w:val="24"/>
          <w:szCs w:val="24"/>
        </w:rPr>
        <w:t>Копырина</w:t>
      </w:r>
      <w:proofErr w:type="spellEnd"/>
      <w:r w:rsidRPr="0038139F">
        <w:rPr>
          <w:rFonts w:ascii="Times New Roman" w:hAnsi="Times New Roman"/>
          <w:sz w:val="24"/>
          <w:szCs w:val="24"/>
        </w:rPr>
        <w:t xml:space="preserve"> Т.Е., учитель якутского языка и литературы Корякина А.Ф., учитель русского языка и литературы </w:t>
      </w:r>
      <w:proofErr w:type="spellStart"/>
      <w:r w:rsidRPr="0038139F">
        <w:rPr>
          <w:rFonts w:ascii="Times New Roman" w:hAnsi="Times New Roman"/>
          <w:sz w:val="24"/>
          <w:szCs w:val="24"/>
        </w:rPr>
        <w:t>Саввина</w:t>
      </w:r>
      <w:proofErr w:type="spellEnd"/>
      <w:r w:rsidRPr="0038139F">
        <w:rPr>
          <w:rFonts w:ascii="Times New Roman" w:hAnsi="Times New Roman"/>
          <w:sz w:val="24"/>
          <w:szCs w:val="24"/>
        </w:rPr>
        <w:t xml:space="preserve"> К.С.) Многие члены клубов были победителями городских, республиканских и российских научно-практических конференций. </w:t>
      </w:r>
      <w:r w:rsidR="009353AE">
        <w:rPr>
          <w:rFonts w:ascii="Times New Roman" w:hAnsi="Times New Roman"/>
          <w:sz w:val="24"/>
          <w:szCs w:val="24"/>
        </w:rPr>
        <w:t>(Прилагаются фото)</w:t>
      </w:r>
    </w:p>
    <w:p w:rsidR="00347EAE" w:rsidRPr="0038139F" w:rsidRDefault="00347EAE" w:rsidP="009C6982">
      <w:pPr>
        <w:pStyle w:val="1"/>
        <w:shd w:val="clear" w:color="auto" w:fill="auto"/>
        <w:tabs>
          <w:tab w:val="left" w:pos="0"/>
        </w:tabs>
        <w:spacing w:before="0" w:line="240" w:lineRule="auto"/>
        <w:ind w:right="20" w:firstLine="567"/>
        <w:jc w:val="both"/>
        <w:rPr>
          <w:rFonts w:ascii="Times New Roman" w:hAnsi="Times New Roman"/>
          <w:sz w:val="24"/>
          <w:szCs w:val="24"/>
        </w:rPr>
      </w:pPr>
    </w:p>
    <w:p w:rsidR="00347EAE" w:rsidRPr="0038139F" w:rsidRDefault="00347EAE" w:rsidP="00441C52">
      <w:pPr>
        <w:spacing w:after="0" w:line="240" w:lineRule="auto"/>
        <w:ind w:left="20" w:right="40" w:firstLine="567"/>
        <w:jc w:val="both"/>
        <w:rPr>
          <w:rFonts w:ascii="Times New Roman" w:hAnsi="Times New Roman"/>
          <w:b/>
          <w:sz w:val="24"/>
          <w:szCs w:val="24"/>
        </w:rPr>
      </w:pPr>
      <w:r w:rsidRPr="0038139F">
        <w:rPr>
          <w:rFonts w:ascii="Times New Roman" w:hAnsi="Times New Roman"/>
          <w:b/>
          <w:sz w:val="24"/>
          <w:szCs w:val="24"/>
        </w:rPr>
        <w:t xml:space="preserve">Общешкольные мероприятия </w:t>
      </w:r>
    </w:p>
    <w:p w:rsidR="00347EAE" w:rsidRPr="0038139F" w:rsidRDefault="00347EAE" w:rsidP="00441C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8139F">
        <w:rPr>
          <w:rFonts w:ascii="Times New Roman" w:hAnsi="Times New Roman"/>
          <w:sz w:val="24"/>
          <w:szCs w:val="24"/>
        </w:rPr>
        <w:t>В школе традиционно проводятся общешкольные мероприятия с этнокультурной направленностью. С большим охватом учащихся проходит Неделя як</w:t>
      </w:r>
      <w:r>
        <w:rPr>
          <w:rFonts w:ascii="Times New Roman" w:hAnsi="Times New Roman"/>
          <w:sz w:val="24"/>
          <w:szCs w:val="24"/>
        </w:rPr>
        <w:t>утского языка, в рамках которой</w:t>
      </w:r>
      <w:r w:rsidRPr="0038139F">
        <w:rPr>
          <w:rFonts w:ascii="Times New Roman" w:hAnsi="Times New Roman"/>
          <w:sz w:val="24"/>
          <w:szCs w:val="24"/>
        </w:rPr>
        <w:t xml:space="preserve"> проводятся олимпиады по якутскому языку и литературе, презентация выставки книг «</w:t>
      </w:r>
      <w:r w:rsidRPr="0038139F">
        <w:rPr>
          <w:rFonts w:ascii="Times New Roman" w:hAnsi="Times New Roman"/>
          <w:sz w:val="24"/>
          <w:szCs w:val="24"/>
          <w:lang w:val="sah-RU"/>
        </w:rPr>
        <w:t>Саха литературатын кыһыл көмүс фондата</w:t>
      </w:r>
      <w:r w:rsidRPr="0038139F">
        <w:rPr>
          <w:rFonts w:ascii="Times New Roman" w:hAnsi="Times New Roman"/>
          <w:sz w:val="24"/>
          <w:szCs w:val="24"/>
        </w:rPr>
        <w:t>», концерты «</w:t>
      </w:r>
      <w:proofErr w:type="spellStart"/>
      <w:r w:rsidRPr="0038139F">
        <w:rPr>
          <w:rFonts w:ascii="Times New Roman" w:hAnsi="Times New Roman"/>
          <w:sz w:val="24"/>
          <w:szCs w:val="24"/>
        </w:rPr>
        <w:t>Сахам</w:t>
      </w:r>
      <w:proofErr w:type="spellEnd"/>
      <w:r w:rsidRPr="0038139F">
        <w:rPr>
          <w:rFonts w:ascii="Times New Roman" w:hAnsi="Times New Roman"/>
          <w:sz w:val="24"/>
          <w:szCs w:val="24"/>
        </w:rPr>
        <w:t xml:space="preserve"> сирин </w:t>
      </w:r>
      <w:proofErr w:type="spellStart"/>
      <w:r w:rsidRPr="0038139F">
        <w:rPr>
          <w:rFonts w:ascii="Times New Roman" w:hAnsi="Times New Roman"/>
          <w:sz w:val="24"/>
          <w:szCs w:val="24"/>
        </w:rPr>
        <w:t>таптыыбын</w:t>
      </w:r>
      <w:proofErr w:type="spellEnd"/>
      <w:r w:rsidRPr="0038139F">
        <w:rPr>
          <w:rFonts w:ascii="Times New Roman" w:hAnsi="Times New Roman"/>
          <w:sz w:val="24"/>
          <w:szCs w:val="24"/>
        </w:rPr>
        <w:t xml:space="preserve">», конкурсы певцов народных песен, лучших исполнителей на народном инструменте </w:t>
      </w:r>
      <w:proofErr w:type="spellStart"/>
      <w:r w:rsidRPr="0038139F">
        <w:rPr>
          <w:rFonts w:ascii="Times New Roman" w:hAnsi="Times New Roman"/>
          <w:sz w:val="24"/>
          <w:szCs w:val="24"/>
        </w:rPr>
        <w:t>хомус</w:t>
      </w:r>
      <w:proofErr w:type="spellEnd"/>
      <w:r w:rsidRPr="0038139F">
        <w:rPr>
          <w:rFonts w:ascii="Times New Roman" w:hAnsi="Times New Roman"/>
          <w:sz w:val="24"/>
          <w:szCs w:val="24"/>
        </w:rPr>
        <w:t>, чтецов, сочинений, иллюстраций на произведения якутских писателей, беседы «</w:t>
      </w:r>
      <w:r w:rsidRPr="0038139F">
        <w:rPr>
          <w:rFonts w:ascii="Times New Roman" w:hAnsi="Times New Roman"/>
          <w:sz w:val="24"/>
          <w:szCs w:val="24"/>
          <w:lang w:val="sah-RU"/>
        </w:rPr>
        <w:t>Саха суругун аҕата</w:t>
      </w:r>
      <w:r w:rsidRPr="0038139F">
        <w:rPr>
          <w:rFonts w:ascii="Times New Roman" w:hAnsi="Times New Roman"/>
          <w:sz w:val="24"/>
          <w:szCs w:val="24"/>
        </w:rPr>
        <w:t>»</w:t>
      </w:r>
      <w:r w:rsidRPr="0038139F">
        <w:rPr>
          <w:rFonts w:ascii="Times New Roman" w:hAnsi="Times New Roman"/>
          <w:sz w:val="24"/>
          <w:szCs w:val="24"/>
          <w:lang w:val="sah-RU"/>
        </w:rPr>
        <w:t xml:space="preserve">, </w:t>
      </w:r>
      <w:r w:rsidRPr="0038139F">
        <w:rPr>
          <w:rFonts w:ascii="Times New Roman" w:hAnsi="Times New Roman"/>
          <w:sz w:val="24"/>
          <w:szCs w:val="24"/>
        </w:rPr>
        <w:t>«</w:t>
      </w:r>
      <w:r w:rsidRPr="0038139F">
        <w:rPr>
          <w:rFonts w:ascii="Times New Roman" w:hAnsi="Times New Roman"/>
          <w:sz w:val="24"/>
          <w:szCs w:val="24"/>
          <w:lang w:val="sah-RU"/>
        </w:rPr>
        <w:t>Саха литературатын тө</w:t>
      </w:r>
      <w:proofErr w:type="gramStart"/>
      <w:r w:rsidRPr="0038139F">
        <w:rPr>
          <w:rFonts w:ascii="Times New Roman" w:hAnsi="Times New Roman"/>
          <w:sz w:val="24"/>
          <w:szCs w:val="24"/>
          <w:lang w:val="sah-RU"/>
        </w:rPr>
        <w:t>р</w:t>
      </w:r>
      <w:proofErr w:type="gramEnd"/>
      <w:r w:rsidRPr="0038139F">
        <w:rPr>
          <w:rFonts w:ascii="Times New Roman" w:hAnsi="Times New Roman"/>
          <w:sz w:val="24"/>
          <w:szCs w:val="24"/>
          <w:lang w:val="sah-RU"/>
        </w:rPr>
        <w:t>үттээччилэр</w:t>
      </w:r>
      <w:r w:rsidRPr="0038139F">
        <w:rPr>
          <w:rFonts w:ascii="Times New Roman" w:hAnsi="Times New Roman"/>
          <w:sz w:val="24"/>
          <w:szCs w:val="24"/>
        </w:rPr>
        <w:t>»</w:t>
      </w:r>
      <w:r w:rsidRPr="0038139F">
        <w:rPr>
          <w:rFonts w:ascii="Times New Roman" w:hAnsi="Times New Roman"/>
          <w:sz w:val="24"/>
          <w:szCs w:val="24"/>
          <w:lang w:val="sah-RU"/>
        </w:rPr>
        <w:t xml:space="preserve">, </w:t>
      </w:r>
      <w:r w:rsidRPr="0038139F">
        <w:rPr>
          <w:rFonts w:ascii="Times New Roman" w:hAnsi="Times New Roman"/>
          <w:sz w:val="24"/>
          <w:szCs w:val="24"/>
        </w:rPr>
        <w:t>«</w:t>
      </w:r>
      <w:r w:rsidRPr="0038139F">
        <w:rPr>
          <w:rFonts w:ascii="Times New Roman" w:hAnsi="Times New Roman"/>
          <w:sz w:val="24"/>
          <w:szCs w:val="24"/>
          <w:lang w:val="sah-RU"/>
        </w:rPr>
        <w:t>Литература уустара</w:t>
      </w:r>
      <w:r w:rsidRPr="0038139F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</w:t>
      </w:r>
      <w:r w:rsidRPr="00476F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коллективные смотры спектаклей </w:t>
      </w:r>
      <w:proofErr w:type="spellStart"/>
      <w:r>
        <w:rPr>
          <w:rFonts w:ascii="Times New Roman" w:hAnsi="Times New Roman"/>
          <w:sz w:val="24"/>
          <w:szCs w:val="24"/>
        </w:rPr>
        <w:t>саха</w:t>
      </w:r>
      <w:proofErr w:type="spellEnd"/>
      <w:r>
        <w:rPr>
          <w:rFonts w:ascii="Times New Roman" w:hAnsi="Times New Roman"/>
          <w:sz w:val="24"/>
          <w:szCs w:val="24"/>
        </w:rPr>
        <w:t xml:space="preserve"> театра</w:t>
      </w:r>
      <w:r w:rsidRPr="0038139F">
        <w:rPr>
          <w:rFonts w:ascii="Times New Roman" w:hAnsi="Times New Roman"/>
          <w:sz w:val="24"/>
          <w:szCs w:val="24"/>
          <w:lang w:val="sah-RU"/>
        </w:rPr>
        <w:t>.</w:t>
      </w:r>
      <w:r w:rsidRPr="0038139F">
        <w:rPr>
          <w:rFonts w:ascii="Times New Roman" w:hAnsi="Times New Roman"/>
          <w:sz w:val="24"/>
          <w:szCs w:val="24"/>
        </w:rPr>
        <w:t xml:space="preserve"> </w:t>
      </w:r>
      <w:r w:rsidR="009353AE">
        <w:rPr>
          <w:rFonts w:ascii="Times New Roman" w:hAnsi="Times New Roman"/>
          <w:sz w:val="24"/>
          <w:szCs w:val="24"/>
        </w:rPr>
        <w:t>(Прилагаются фото)</w:t>
      </w:r>
      <w:r w:rsidRPr="0038139F">
        <w:rPr>
          <w:rFonts w:ascii="Times New Roman" w:hAnsi="Times New Roman"/>
          <w:sz w:val="24"/>
          <w:szCs w:val="24"/>
        </w:rPr>
        <w:t>.</w:t>
      </w:r>
    </w:p>
    <w:p w:rsidR="00347EAE" w:rsidRPr="0038139F" w:rsidRDefault="00347EAE" w:rsidP="00441C5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8139F">
        <w:rPr>
          <w:rFonts w:ascii="Times New Roman" w:hAnsi="Times New Roman"/>
          <w:sz w:val="24"/>
          <w:szCs w:val="24"/>
        </w:rPr>
        <w:t xml:space="preserve"> Планово, интересно организуются общешкольные мероприятия, посвященные юбилейным датам якутских писателей.</w:t>
      </w:r>
    </w:p>
    <w:p w:rsidR="00347EAE" w:rsidRPr="0038139F" w:rsidRDefault="00347EAE" w:rsidP="00441C5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932E4" w:rsidRPr="0038139F" w:rsidRDefault="00347EAE" w:rsidP="004957CA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8139F">
        <w:rPr>
          <w:rFonts w:ascii="Times New Roman" w:hAnsi="Times New Roman"/>
          <w:b/>
          <w:sz w:val="24"/>
          <w:szCs w:val="24"/>
        </w:rPr>
        <w:t xml:space="preserve">Язык </w:t>
      </w:r>
      <w:proofErr w:type="spellStart"/>
      <w:r w:rsidRPr="0038139F">
        <w:rPr>
          <w:rFonts w:ascii="Times New Roman" w:hAnsi="Times New Roman"/>
          <w:b/>
          <w:sz w:val="24"/>
          <w:szCs w:val="24"/>
        </w:rPr>
        <w:t>саха</w:t>
      </w:r>
      <w:proofErr w:type="spellEnd"/>
      <w:r w:rsidRPr="0038139F">
        <w:rPr>
          <w:rFonts w:ascii="Times New Roman" w:hAnsi="Times New Roman"/>
          <w:b/>
          <w:sz w:val="24"/>
          <w:szCs w:val="24"/>
        </w:rPr>
        <w:t xml:space="preserve"> и культура в формировании поликультурной компетентности у учащихся </w:t>
      </w:r>
    </w:p>
    <w:p w:rsidR="00347EAE" w:rsidRPr="0038139F" w:rsidRDefault="00347EAE" w:rsidP="009353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8139F">
        <w:rPr>
          <w:rFonts w:ascii="Times New Roman" w:hAnsi="Times New Roman"/>
          <w:sz w:val="24"/>
          <w:szCs w:val="24"/>
        </w:rPr>
        <w:t>Поликультурное образование является одним</w:t>
      </w:r>
      <w:r w:rsidRPr="0038139F">
        <w:rPr>
          <w:rFonts w:ascii="Times New Roman" w:hAnsi="Times New Roman"/>
          <w:sz w:val="24"/>
          <w:szCs w:val="24"/>
        </w:rPr>
        <w:tab/>
        <w:t xml:space="preserve"> из приоритетных на</w:t>
      </w:r>
      <w:r w:rsidRPr="0038139F">
        <w:rPr>
          <w:rFonts w:ascii="Times New Roman" w:hAnsi="Times New Roman"/>
          <w:sz w:val="24"/>
          <w:szCs w:val="24"/>
        </w:rPr>
        <w:softHyphen/>
        <w:t xml:space="preserve">правлений образовательного процесса школы.  Основными задачами являются создание комфортной среды для сосуществования детей </w:t>
      </w:r>
      <w:r w:rsidRPr="0038139F">
        <w:rPr>
          <w:rFonts w:ascii="Times New Roman" w:hAnsi="Times New Roman"/>
          <w:sz w:val="24"/>
          <w:szCs w:val="24"/>
          <w:lang w:eastAsia="ru-RU"/>
        </w:rPr>
        <w:t>разных культур и языков</w:t>
      </w:r>
      <w:r w:rsidRPr="0038139F">
        <w:rPr>
          <w:rFonts w:ascii="Times New Roman" w:hAnsi="Times New Roman"/>
          <w:sz w:val="24"/>
          <w:szCs w:val="24"/>
        </w:rPr>
        <w:t>, воспитание у учащихся чувства толерантности, готовности к сотрудничеству с детьми разных национальностей.</w:t>
      </w:r>
      <w:r w:rsidR="009353AE" w:rsidRPr="009353AE">
        <w:rPr>
          <w:rFonts w:ascii="Times New Roman" w:hAnsi="Times New Roman"/>
          <w:sz w:val="24"/>
          <w:szCs w:val="24"/>
        </w:rPr>
        <w:t xml:space="preserve"> </w:t>
      </w:r>
      <w:r w:rsidR="009353AE">
        <w:rPr>
          <w:rFonts w:ascii="Times New Roman" w:hAnsi="Times New Roman"/>
          <w:sz w:val="24"/>
          <w:szCs w:val="24"/>
        </w:rPr>
        <w:t>(Прилагаются фото)</w:t>
      </w:r>
    </w:p>
    <w:p w:rsidR="00347EAE" w:rsidRPr="0038139F" w:rsidRDefault="00347EAE" w:rsidP="004957CA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38139F">
        <w:rPr>
          <w:rFonts w:ascii="Times New Roman" w:hAnsi="Times New Roman"/>
          <w:sz w:val="24"/>
          <w:szCs w:val="24"/>
        </w:rPr>
        <w:t xml:space="preserve"> </w:t>
      </w:r>
      <w:r w:rsidRPr="0038139F">
        <w:rPr>
          <w:rFonts w:ascii="Times New Roman" w:hAnsi="Times New Roman"/>
          <w:b/>
          <w:sz w:val="24"/>
          <w:szCs w:val="24"/>
        </w:rPr>
        <w:t>Учебная деятельность</w:t>
      </w:r>
      <w:r w:rsidRPr="0038139F">
        <w:rPr>
          <w:rFonts w:ascii="Times New Roman" w:hAnsi="Times New Roman"/>
          <w:i/>
          <w:sz w:val="24"/>
          <w:szCs w:val="24"/>
        </w:rPr>
        <w:t xml:space="preserve"> </w:t>
      </w:r>
    </w:p>
    <w:p w:rsidR="00347EAE" w:rsidRPr="0038139F" w:rsidRDefault="00347EAE" w:rsidP="009353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8139F">
        <w:rPr>
          <w:rFonts w:ascii="Times New Roman" w:hAnsi="Times New Roman"/>
          <w:sz w:val="24"/>
          <w:szCs w:val="24"/>
        </w:rPr>
        <w:t>Формированию у уча</w:t>
      </w:r>
      <w:r w:rsidRPr="0038139F">
        <w:rPr>
          <w:rFonts w:ascii="Times New Roman" w:hAnsi="Times New Roman"/>
          <w:sz w:val="24"/>
          <w:szCs w:val="24"/>
        </w:rPr>
        <w:softHyphen/>
        <w:t>щихся  представлений о многообразии куль</w:t>
      </w:r>
      <w:r w:rsidRPr="0038139F">
        <w:rPr>
          <w:rFonts w:ascii="Times New Roman" w:hAnsi="Times New Roman"/>
          <w:sz w:val="24"/>
          <w:szCs w:val="24"/>
        </w:rPr>
        <w:softHyphen/>
        <w:t>тур в республике, в которой они живут, развитию у них умений и навыков взаимодей</w:t>
      </w:r>
      <w:r w:rsidRPr="0038139F">
        <w:rPr>
          <w:rFonts w:ascii="Times New Roman" w:hAnsi="Times New Roman"/>
          <w:sz w:val="24"/>
          <w:szCs w:val="24"/>
        </w:rPr>
        <w:softHyphen/>
        <w:t>ствия с носителями культуры</w:t>
      </w:r>
      <w:r>
        <w:rPr>
          <w:rFonts w:ascii="Times New Roman" w:hAnsi="Times New Roman"/>
          <w:sz w:val="24"/>
          <w:szCs w:val="24"/>
        </w:rPr>
        <w:t xml:space="preserve"> коренных ее народов способствуе</w:t>
      </w:r>
      <w:r w:rsidRPr="0038139F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38139F">
        <w:rPr>
          <w:rFonts w:ascii="Times New Roman" w:hAnsi="Times New Roman"/>
          <w:sz w:val="24"/>
          <w:szCs w:val="24"/>
        </w:rPr>
        <w:t xml:space="preserve">преподавание предметов «Культура народов Республики Саха (Якутия)»   и  «Язык </w:t>
      </w:r>
      <w:proofErr w:type="spellStart"/>
      <w:r w:rsidRPr="0038139F">
        <w:rPr>
          <w:rFonts w:ascii="Times New Roman" w:hAnsi="Times New Roman"/>
          <w:sz w:val="24"/>
          <w:szCs w:val="24"/>
        </w:rPr>
        <w:t>саха</w:t>
      </w:r>
      <w:proofErr w:type="spellEnd"/>
      <w:r w:rsidRPr="0038139F">
        <w:rPr>
          <w:rFonts w:ascii="Times New Roman" w:hAnsi="Times New Roman"/>
          <w:sz w:val="24"/>
          <w:szCs w:val="24"/>
        </w:rPr>
        <w:t xml:space="preserve"> как государственный язык» в  классах с русским языком обучения.</w:t>
      </w:r>
      <w:r w:rsidR="009353AE" w:rsidRPr="009353AE">
        <w:rPr>
          <w:rFonts w:ascii="Times New Roman" w:hAnsi="Times New Roman"/>
          <w:sz w:val="24"/>
          <w:szCs w:val="24"/>
        </w:rPr>
        <w:t xml:space="preserve"> </w:t>
      </w:r>
      <w:r w:rsidR="009353AE">
        <w:rPr>
          <w:rFonts w:ascii="Times New Roman" w:hAnsi="Times New Roman"/>
          <w:sz w:val="24"/>
          <w:szCs w:val="24"/>
        </w:rPr>
        <w:t>(Прилагаются фото)</w:t>
      </w:r>
    </w:p>
    <w:p w:rsidR="00347EAE" w:rsidRPr="0038139F" w:rsidRDefault="00347EAE" w:rsidP="00384DCD">
      <w:pPr>
        <w:pStyle w:val="1"/>
        <w:shd w:val="clear" w:color="auto" w:fill="auto"/>
        <w:tabs>
          <w:tab w:val="left" w:pos="0"/>
        </w:tabs>
        <w:spacing w:before="0" w:line="240" w:lineRule="auto"/>
        <w:ind w:right="20" w:firstLine="567"/>
        <w:jc w:val="both"/>
        <w:rPr>
          <w:rFonts w:ascii="Times New Roman" w:hAnsi="Times New Roman"/>
          <w:b/>
          <w:sz w:val="24"/>
          <w:szCs w:val="24"/>
        </w:rPr>
      </w:pPr>
      <w:r w:rsidRPr="0038139F">
        <w:rPr>
          <w:rFonts w:ascii="Times New Roman" w:hAnsi="Times New Roman"/>
          <w:b/>
          <w:sz w:val="24"/>
          <w:szCs w:val="24"/>
        </w:rPr>
        <w:t xml:space="preserve">Внеурочная деятельность  </w:t>
      </w:r>
    </w:p>
    <w:p w:rsidR="00347EAE" w:rsidRPr="0038139F" w:rsidRDefault="00347EAE" w:rsidP="00F5732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8139F">
        <w:rPr>
          <w:rFonts w:ascii="Times New Roman" w:hAnsi="Times New Roman"/>
          <w:sz w:val="24"/>
          <w:szCs w:val="24"/>
        </w:rPr>
        <w:t>В русском      6 «а» классе дети занимаются в ансамбле якутской песни «</w:t>
      </w:r>
      <w:proofErr w:type="spellStart"/>
      <w:r w:rsidRPr="0038139F">
        <w:rPr>
          <w:rFonts w:ascii="Times New Roman" w:hAnsi="Times New Roman"/>
          <w:sz w:val="24"/>
          <w:szCs w:val="24"/>
        </w:rPr>
        <w:t>Тойук</w:t>
      </w:r>
      <w:proofErr w:type="spellEnd"/>
      <w:r w:rsidRPr="0038139F">
        <w:rPr>
          <w:rFonts w:ascii="Times New Roman" w:hAnsi="Times New Roman"/>
          <w:sz w:val="24"/>
          <w:szCs w:val="24"/>
        </w:rPr>
        <w:t>» (рук</w:t>
      </w:r>
      <w:proofErr w:type="gramStart"/>
      <w:r w:rsidRPr="0038139F">
        <w:rPr>
          <w:rFonts w:ascii="Times New Roman" w:hAnsi="Times New Roman"/>
          <w:sz w:val="24"/>
          <w:szCs w:val="24"/>
        </w:rPr>
        <w:t>.</w:t>
      </w:r>
      <w:proofErr w:type="gramEnd"/>
      <w:r w:rsidRPr="0038139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8139F">
        <w:rPr>
          <w:rFonts w:ascii="Times New Roman" w:hAnsi="Times New Roman"/>
          <w:sz w:val="24"/>
          <w:szCs w:val="24"/>
        </w:rPr>
        <w:t>р</w:t>
      </w:r>
      <w:proofErr w:type="gramEnd"/>
      <w:r w:rsidRPr="0038139F">
        <w:rPr>
          <w:rFonts w:ascii="Times New Roman" w:hAnsi="Times New Roman"/>
          <w:sz w:val="24"/>
          <w:szCs w:val="24"/>
        </w:rPr>
        <w:t xml:space="preserve">аботник школьного </w:t>
      </w:r>
      <w:r w:rsidR="003932E4">
        <w:rPr>
          <w:rFonts w:ascii="Times New Roman" w:hAnsi="Times New Roman"/>
          <w:sz w:val="24"/>
          <w:szCs w:val="24"/>
        </w:rPr>
        <w:t>музея Чусовская Х. И.). Девочки</w:t>
      </w:r>
      <w:r w:rsidRPr="0038139F">
        <w:rPr>
          <w:rFonts w:ascii="Times New Roman" w:hAnsi="Times New Roman"/>
          <w:sz w:val="24"/>
          <w:szCs w:val="24"/>
        </w:rPr>
        <w:t xml:space="preserve"> классов с русским языком обучения  занимаются в театре мод «</w:t>
      </w:r>
      <w:proofErr w:type="spellStart"/>
      <w:r w:rsidRPr="0038139F">
        <w:rPr>
          <w:rFonts w:ascii="Times New Roman" w:hAnsi="Times New Roman"/>
          <w:sz w:val="24"/>
          <w:szCs w:val="24"/>
        </w:rPr>
        <w:t>Айыы</w:t>
      </w:r>
      <w:proofErr w:type="spellEnd"/>
      <w:r w:rsidRPr="003813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139F">
        <w:rPr>
          <w:rFonts w:ascii="Times New Roman" w:hAnsi="Times New Roman"/>
          <w:sz w:val="24"/>
          <w:szCs w:val="24"/>
        </w:rPr>
        <w:t>Куо</w:t>
      </w:r>
      <w:proofErr w:type="spellEnd"/>
      <w:r w:rsidRPr="0038139F">
        <w:rPr>
          <w:rFonts w:ascii="Times New Roman" w:hAnsi="Times New Roman"/>
          <w:sz w:val="24"/>
          <w:szCs w:val="24"/>
        </w:rPr>
        <w:t>», где создают якутский национальный костюм (рук</w:t>
      </w:r>
      <w:proofErr w:type="gramStart"/>
      <w:r w:rsidRPr="0038139F">
        <w:rPr>
          <w:rFonts w:ascii="Times New Roman" w:hAnsi="Times New Roman"/>
          <w:sz w:val="24"/>
          <w:szCs w:val="24"/>
        </w:rPr>
        <w:t>.</w:t>
      </w:r>
      <w:proofErr w:type="gramEnd"/>
      <w:r w:rsidRPr="0038139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8139F">
        <w:rPr>
          <w:rFonts w:ascii="Times New Roman" w:hAnsi="Times New Roman"/>
          <w:sz w:val="24"/>
          <w:szCs w:val="24"/>
        </w:rPr>
        <w:t>у</w:t>
      </w:r>
      <w:proofErr w:type="gramEnd"/>
      <w:r w:rsidRPr="0038139F">
        <w:rPr>
          <w:rFonts w:ascii="Times New Roman" w:hAnsi="Times New Roman"/>
          <w:sz w:val="24"/>
          <w:szCs w:val="24"/>
        </w:rPr>
        <w:t>читель предмета «Технология» Федорова Л. А.). (Прилагается фото).</w:t>
      </w:r>
      <w:r w:rsidR="009353AE" w:rsidRPr="009353AE">
        <w:rPr>
          <w:rFonts w:ascii="Times New Roman" w:hAnsi="Times New Roman"/>
          <w:sz w:val="24"/>
          <w:szCs w:val="24"/>
        </w:rPr>
        <w:t xml:space="preserve"> </w:t>
      </w:r>
      <w:r w:rsidR="009353AE">
        <w:rPr>
          <w:rFonts w:ascii="Times New Roman" w:hAnsi="Times New Roman"/>
          <w:sz w:val="24"/>
          <w:szCs w:val="24"/>
        </w:rPr>
        <w:t>(Прилагаются фото)</w:t>
      </w:r>
    </w:p>
    <w:p w:rsidR="00347EAE" w:rsidRDefault="00347EAE" w:rsidP="009B704C">
      <w:pPr>
        <w:pStyle w:val="1"/>
        <w:shd w:val="clear" w:color="auto" w:fill="auto"/>
        <w:tabs>
          <w:tab w:val="left" w:pos="0"/>
        </w:tabs>
        <w:spacing w:before="0" w:line="240" w:lineRule="auto"/>
        <w:ind w:right="20" w:firstLine="567"/>
        <w:jc w:val="both"/>
        <w:rPr>
          <w:rFonts w:ascii="Times New Roman" w:hAnsi="Times New Roman"/>
          <w:b/>
          <w:sz w:val="24"/>
          <w:szCs w:val="24"/>
        </w:rPr>
      </w:pPr>
      <w:r w:rsidRPr="0038139F">
        <w:rPr>
          <w:rFonts w:ascii="Times New Roman" w:hAnsi="Times New Roman"/>
          <w:b/>
          <w:sz w:val="24"/>
          <w:szCs w:val="24"/>
        </w:rPr>
        <w:t xml:space="preserve">Общешкольные мероприятия </w:t>
      </w:r>
    </w:p>
    <w:p w:rsidR="009353AE" w:rsidRPr="001D0348" w:rsidRDefault="00347EAE" w:rsidP="009353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8139F">
        <w:rPr>
          <w:rFonts w:ascii="Times New Roman" w:hAnsi="Times New Roman"/>
          <w:sz w:val="24"/>
          <w:szCs w:val="24"/>
        </w:rPr>
        <w:t xml:space="preserve">В Дни родного языка и письменности для  классов с русским языком обучения проводятся беседы «Основатель якутской письменности Семен Андреевич </w:t>
      </w:r>
      <w:proofErr w:type="spellStart"/>
      <w:r w:rsidRPr="0038139F">
        <w:rPr>
          <w:rFonts w:ascii="Times New Roman" w:hAnsi="Times New Roman"/>
          <w:sz w:val="24"/>
          <w:szCs w:val="24"/>
        </w:rPr>
        <w:t>Новгородов</w:t>
      </w:r>
      <w:proofErr w:type="spellEnd"/>
      <w:r w:rsidRPr="0038139F">
        <w:rPr>
          <w:rFonts w:ascii="Times New Roman" w:hAnsi="Times New Roman"/>
          <w:sz w:val="24"/>
          <w:szCs w:val="24"/>
        </w:rPr>
        <w:t xml:space="preserve">», «Основатели якутской  литературы», </w:t>
      </w:r>
      <w:r>
        <w:rPr>
          <w:rFonts w:ascii="Times New Roman" w:hAnsi="Times New Roman"/>
          <w:sz w:val="24"/>
          <w:szCs w:val="24"/>
        </w:rPr>
        <w:t xml:space="preserve">конкурс «Знаток якутского языка», </w:t>
      </w:r>
      <w:r w:rsidRPr="0038139F">
        <w:rPr>
          <w:rFonts w:ascii="Times New Roman" w:hAnsi="Times New Roman"/>
          <w:sz w:val="24"/>
          <w:szCs w:val="24"/>
        </w:rPr>
        <w:t xml:space="preserve">презентация выставки книг «Золотой фонд якутской литературы», библиотечные уроки, конкурсы иллюстраций на произведения якутских писателей. </w:t>
      </w:r>
      <w:r w:rsidR="009353AE">
        <w:rPr>
          <w:rFonts w:ascii="Times New Roman" w:hAnsi="Times New Roman"/>
          <w:sz w:val="24"/>
          <w:szCs w:val="24"/>
        </w:rPr>
        <w:t>(Прилагаются фото)</w:t>
      </w:r>
    </w:p>
    <w:p w:rsidR="009353AE" w:rsidRDefault="009353AE" w:rsidP="009353AE">
      <w:pPr>
        <w:keepNext/>
        <w:keepLines/>
        <w:spacing w:after="0" w:line="240" w:lineRule="auto"/>
        <w:ind w:left="23" w:right="-23" w:firstLine="561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</w:p>
    <w:p w:rsidR="00CF3B90" w:rsidRDefault="00CF3B90" w:rsidP="009353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Автор текста: ведущий научный сотрудник </w:t>
      </w:r>
    </w:p>
    <w:p w:rsidR="00CF3B90" w:rsidRPr="0038139F" w:rsidRDefault="00CF3B90" w:rsidP="00CF3B90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ФГБНУ «Институт Национальных школ РС(Я)»</w:t>
      </w:r>
      <w:r w:rsidR="004760B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к.п.н.Корякина</w:t>
      </w:r>
      <w:proofErr w:type="spellEnd"/>
      <w:r>
        <w:rPr>
          <w:rFonts w:ascii="Times New Roman" w:hAnsi="Times New Roman"/>
          <w:sz w:val="24"/>
          <w:szCs w:val="24"/>
        </w:rPr>
        <w:t xml:space="preserve"> А.Ф.</w:t>
      </w:r>
    </w:p>
    <w:sectPr w:rsidR="00CF3B90" w:rsidRPr="0038139F" w:rsidSect="005D3C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5B0F"/>
    <w:rsid w:val="00010393"/>
    <w:rsid w:val="000134C8"/>
    <w:rsid w:val="00013BDA"/>
    <w:rsid w:val="000377E0"/>
    <w:rsid w:val="000B57E3"/>
    <w:rsid w:val="000C0E79"/>
    <w:rsid w:val="000E2051"/>
    <w:rsid w:val="000F4161"/>
    <w:rsid w:val="00131763"/>
    <w:rsid w:val="00230F8E"/>
    <w:rsid w:val="002B349E"/>
    <w:rsid w:val="002E2AC7"/>
    <w:rsid w:val="00347EAE"/>
    <w:rsid w:val="0038139F"/>
    <w:rsid w:val="00383BCB"/>
    <w:rsid w:val="00384DCD"/>
    <w:rsid w:val="00385F91"/>
    <w:rsid w:val="003932E4"/>
    <w:rsid w:val="003A1535"/>
    <w:rsid w:val="003F58DB"/>
    <w:rsid w:val="00441C52"/>
    <w:rsid w:val="00446C7E"/>
    <w:rsid w:val="004760BF"/>
    <w:rsid w:val="00476992"/>
    <w:rsid w:val="00476FC5"/>
    <w:rsid w:val="00484FD8"/>
    <w:rsid w:val="004957CA"/>
    <w:rsid w:val="004D5708"/>
    <w:rsid w:val="004D5928"/>
    <w:rsid w:val="004F1FED"/>
    <w:rsid w:val="00507C65"/>
    <w:rsid w:val="00521C46"/>
    <w:rsid w:val="00596A89"/>
    <w:rsid w:val="005A1614"/>
    <w:rsid w:val="005A1736"/>
    <w:rsid w:val="005C37B1"/>
    <w:rsid w:val="005D0660"/>
    <w:rsid w:val="005D3C80"/>
    <w:rsid w:val="005D6AF3"/>
    <w:rsid w:val="00633AFF"/>
    <w:rsid w:val="00643EA9"/>
    <w:rsid w:val="006455F6"/>
    <w:rsid w:val="00654376"/>
    <w:rsid w:val="006657F3"/>
    <w:rsid w:val="006D7C84"/>
    <w:rsid w:val="00700F5A"/>
    <w:rsid w:val="00764C62"/>
    <w:rsid w:val="0077630C"/>
    <w:rsid w:val="007A2080"/>
    <w:rsid w:val="007E1E09"/>
    <w:rsid w:val="0080277F"/>
    <w:rsid w:val="00851331"/>
    <w:rsid w:val="00877190"/>
    <w:rsid w:val="009241E7"/>
    <w:rsid w:val="009353AE"/>
    <w:rsid w:val="00940C92"/>
    <w:rsid w:val="009511BC"/>
    <w:rsid w:val="0097378D"/>
    <w:rsid w:val="009B704C"/>
    <w:rsid w:val="009C6982"/>
    <w:rsid w:val="009D6EA4"/>
    <w:rsid w:val="009E57D5"/>
    <w:rsid w:val="009F5B0F"/>
    <w:rsid w:val="00A1277B"/>
    <w:rsid w:val="00A23737"/>
    <w:rsid w:val="00A4255C"/>
    <w:rsid w:val="00A46852"/>
    <w:rsid w:val="00A52798"/>
    <w:rsid w:val="00AC5FAC"/>
    <w:rsid w:val="00B05FC9"/>
    <w:rsid w:val="00B119CE"/>
    <w:rsid w:val="00B7540A"/>
    <w:rsid w:val="00BA107F"/>
    <w:rsid w:val="00C220A0"/>
    <w:rsid w:val="00C25F46"/>
    <w:rsid w:val="00C97916"/>
    <w:rsid w:val="00CB3F97"/>
    <w:rsid w:val="00CD5B47"/>
    <w:rsid w:val="00CF3B90"/>
    <w:rsid w:val="00D20B74"/>
    <w:rsid w:val="00D340D6"/>
    <w:rsid w:val="00D46146"/>
    <w:rsid w:val="00D52F08"/>
    <w:rsid w:val="00D70F4B"/>
    <w:rsid w:val="00DF75B4"/>
    <w:rsid w:val="00E07CC3"/>
    <w:rsid w:val="00E82585"/>
    <w:rsid w:val="00EB7C07"/>
    <w:rsid w:val="00EC1011"/>
    <w:rsid w:val="00F03DB3"/>
    <w:rsid w:val="00F20941"/>
    <w:rsid w:val="00F57323"/>
    <w:rsid w:val="00FB3F9E"/>
    <w:rsid w:val="00FE4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B0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uiPriority w:val="99"/>
    <w:locked/>
    <w:rsid w:val="009F5B0F"/>
    <w:rPr>
      <w:rFonts w:cs="Times New Roman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9F5B0F"/>
    <w:pPr>
      <w:shd w:val="clear" w:color="auto" w:fill="FFFFFF"/>
      <w:spacing w:before="480" w:after="0" w:line="211" w:lineRule="exact"/>
    </w:pPr>
    <w:rPr>
      <w:rFonts w:eastAsia="Calibri"/>
      <w:sz w:val="19"/>
      <w:szCs w:val="19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2</Pages>
  <Words>965</Words>
  <Characters>5503</Characters>
  <Application>Microsoft Office Word</Application>
  <DocSecurity>0</DocSecurity>
  <Lines>45</Lines>
  <Paragraphs>12</Paragraphs>
  <ScaleCrop>false</ScaleCrop>
  <Company/>
  <LinksUpToDate>false</LinksUpToDate>
  <CharactersWithSpaces>6456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lab303-7</dc:creator>
  <cp:keywords/>
  <dc:description/>
  <cp:lastModifiedBy>Надежда</cp:lastModifiedBy>
  <cp:revision>38</cp:revision>
  <cp:lastPrinted>2012-10-31T07:38:00Z</cp:lastPrinted>
  <dcterms:created xsi:type="dcterms:W3CDTF">2003-01-01T16:07:00Z</dcterms:created>
  <dcterms:modified xsi:type="dcterms:W3CDTF">2012-11-04T09:22:00Z</dcterms:modified>
</cp:coreProperties>
</file>