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72" w:rsidRPr="00A95F72" w:rsidRDefault="00A95F72" w:rsidP="00A95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72">
        <w:rPr>
          <w:rFonts w:ascii="Times New Roman" w:hAnsi="Times New Roman" w:cs="Times New Roman"/>
          <w:b/>
          <w:sz w:val="28"/>
          <w:szCs w:val="28"/>
        </w:rPr>
        <w:t xml:space="preserve">Требования к оформлению текстов со сведениями ДОУ и ОУ </w:t>
      </w:r>
    </w:p>
    <w:p w:rsidR="00A95F72" w:rsidRPr="00A95F72" w:rsidRDefault="00A95F72" w:rsidP="00A95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72">
        <w:rPr>
          <w:rFonts w:ascii="Times New Roman" w:hAnsi="Times New Roman" w:cs="Times New Roman"/>
          <w:b/>
          <w:sz w:val="28"/>
          <w:szCs w:val="28"/>
        </w:rPr>
        <w:t xml:space="preserve">для научно-популярного издания </w:t>
      </w:r>
    </w:p>
    <w:p w:rsidR="00A95F72" w:rsidRPr="00A95F72" w:rsidRDefault="00A95F72" w:rsidP="00A95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72">
        <w:rPr>
          <w:rFonts w:ascii="Times New Roman" w:hAnsi="Times New Roman" w:cs="Times New Roman"/>
          <w:b/>
          <w:sz w:val="28"/>
          <w:szCs w:val="28"/>
        </w:rPr>
        <w:t xml:space="preserve">«Язык и культура </w:t>
      </w:r>
      <w:proofErr w:type="spellStart"/>
      <w:r w:rsidRPr="00A95F72">
        <w:rPr>
          <w:rFonts w:ascii="Times New Roman" w:hAnsi="Times New Roman" w:cs="Times New Roman"/>
          <w:b/>
          <w:sz w:val="28"/>
          <w:szCs w:val="28"/>
        </w:rPr>
        <w:t>саха</w:t>
      </w:r>
      <w:proofErr w:type="spellEnd"/>
      <w:r w:rsidRPr="00A95F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5F72" w:rsidRPr="00A95F72" w:rsidRDefault="00A95F72" w:rsidP="00A95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F72">
        <w:rPr>
          <w:rFonts w:ascii="Times New Roman" w:hAnsi="Times New Roman" w:cs="Times New Roman"/>
          <w:b/>
          <w:sz w:val="28"/>
          <w:szCs w:val="28"/>
        </w:rPr>
        <w:t>в образовательном пространстве города Якутска»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6EA" w:rsidRPr="00A95F72" w:rsidRDefault="003A36EA" w:rsidP="00A95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Шрифт -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>, 12, интервал – одинарный.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Количество </w:t>
      </w:r>
      <w:r w:rsidRPr="00A95F72">
        <w:rPr>
          <w:rFonts w:ascii="Times New Roman" w:hAnsi="Times New Roman" w:cs="Times New Roman"/>
          <w:b/>
          <w:sz w:val="28"/>
          <w:szCs w:val="28"/>
        </w:rPr>
        <w:t>знаков: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1) дошкольные образовательные учреждения, ведущие образовательную деятельность на языке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(якутский детский сад) </w:t>
      </w:r>
      <w:r w:rsidRPr="00A95F72">
        <w:rPr>
          <w:rFonts w:ascii="Times New Roman" w:hAnsi="Times New Roman" w:cs="Times New Roman"/>
          <w:i/>
          <w:sz w:val="28"/>
          <w:szCs w:val="28"/>
        </w:rPr>
        <w:t>(не более 5240 знаков);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2) дошкольные образовательные учреждения, ведущие образовательную деятельность на русском и якутском языках </w:t>
      </w:r>
      <w:r w:rsidRPr="00A95F72">
        <w:rPr>
          <w:rFonts w:ascii="Times New Roman" w:hAnsi="Times New Roman" w:cs="Times New Roman"/>
          <w:i/>
          <w:sz w:val="28"/>
          <w:szCs w:val="28"/>
        </w:rPr>
        <w:t>(не более 3500 знаков);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3) дошкольные образовательные учреждения, ведущие образовательную деятельность на русском языке </w:t>
      </w:r>
      <w:r w:rsidRPr="00A95F72">
        <w:rPr>
          <w:rFonts w:ascii="Times New Roman" w:hAnsi="Times New Roman" w:cs="Times New Roman"/>
          <w:i/>
          <w:sz w:val="28"/>
          <w:szCs w:val="28"/>
        </w:rPr>
        <w:t>(не более 3500 знаков);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4) общеобразовательные учреждения, реализующие основную образовательную программу на языке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(якутская школа)</w:t>
      </w:r>
      <w:r w:rsidRPr="00A95F72">
        <w:rPr>
          <w:rFonts w:ascii="Times New Roman" w:hAnsi="Times New Roman" w:cs="Times New Roman"/>
          <w:i/>
          <w:sz w:val="28"/>
          <w:szCs w:val="28"/>
        </w:rPr>
        <w:t xml:space="preserve"> (не более 5240 знаков)</w:t>
      </w:r>
      <w:r w:rsidRPr="00A95F72">
        <w:rPr>
          <w:rFonts w:ascii="Times New Roman" w:hAnsi="Times New Roman" w:cs="Times New Roman"/>
          <w:sz w:val="28"/>
          <w:szCs w:val="28"/>
        </w:rPr>
        <w:t>;</w:t>
      </w:r>
      <w:r w:rsidRPr="00A95F72">
        <w:rPr>
          <w:rFonts w:ascii="Times New Roman" w:hAnsi="Times New Roman" w:cs="Times New Roman"/>
          <w:sz w:val="28"/>
          <w:szCs w:val="28"/>
        </w:rPr>
        <w:tab/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5) общеобразовательные учреждения, реализующие основную образовательную программу на русском и якутском языках </w:t>
      </w:r>
      <w:r w:rsidRPr="00A95F72">
        <w:rPr>
          <w:rFonts w:ascii="Times New Roman" w:hAnsi="Times New Roman" w:cs="Times New Roman"/>
          <w:i/>
          <w:sz w:val="28"/>
          <w:szCs w:val="28"/>
        </w:rPr>
        <w:t>(не более 3500 знаков);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6) общеобразовательные учреждения, реализующие основную образовательную программу на русском языке </w:t>
      </w:r>
      <w:r w:rsidRPr="00A95F72">
        <w:rPr>
          <w:rFonts w:ascii="Times New Roman" w:hAnsi="Times New Roman" w:cs="Times New Roman"/>
          <w:i/>
          <w:sz w:val="28"/>
          <w:szCs w:val="28"/>
        </w:rPr>
        <w:t>(не более 3500 знаков).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Тексты принимаются только с подтверждающей подписью руководителя учреждения и автора (составителя) с указанием контактных телефонов и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Материалы (бумажный и электронный вариант) просим предоставить по адресу: 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г. Якутск, ул. </w:t>
      </w:r>
      <w:proofErr w:type="gramStart"/>
      <w:r w:rsidRPr="00A95F72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A95F72">
        <w:rPr>
          <w:rFonts w:ascii="Times New Roman" w:hAnsi="Times New Roman" w:cs="Times New Roman"/>
          <w:sz w:val="28"/>
          <w:szCs w:val="28"/>
        </w:rPr>
        <w:t xml:space="preserve">, 22, 3 этаж,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>. 306.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Также электронный вариант можно направить по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>: insch_sakha@mail.ru</w:t>
      </w:r>
    </w:p>
    <w:p w:rsidR="003A36EA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F72" w:rsidRPr="00A95F72" w:rsidRDefault="003A36EA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b/>
          <w:sz w:val="28"/>
          <w:szCs w:val="28"/>
        </w:rPr>
        <w:tab/>
      </w:r>
      <w:r w:rsidR="00A95F72" w:rsidRPr="00A95F72">
        <w:rPr>
          <w:rFonts w:ascii="Times New Roman" w:hAnsi="Times New Roman" w:cs="Times New Roman"/>
          <w:sz w:val="28"/>
          <w:szCs w:val="28"/>
        </w:rPr>
        <w:t xml:space="preserve">Приложения  (электронные варианты на сайте: </w:t>
      </w:r>
      <w:r w:rsidR="00A95F72" w:rsidRPr="00A95F7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95F72" w:rsidRPr="00A95F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95F72" w:rsidRPr="00A95F7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95F72" w:rsidRPr="00A95F72">
        <w:rPr>
          <w:rFonts w:ascii="Times New Roman" w:hAnsi="Times New Roman" w:cs="Times New Roman"/>
          <w:sz w:val="28"/>
          <w:szCs w:val="28"/>
        </w:rPr>
        <w:t>nsch</w:t>
      </w:r>
      <w:proofErr w:type="spellEnd"/>
      <w:r w:rsidR="00A95F72" w:rsidRPr="00A95F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95F72" w:rsidRPr="00A95F7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95F72" w:rsidRPr="00A95F72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A95F72" w:rsidRPr="00A95F72" w:rsidRDefault="00A95F72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1)  Примерная структура и содержание научно-популярного издания «Язык и культура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в образовательном пространстве города Якутска».</w:t>
      </w:r>
    </w:p>
    <w:p w:rsidR="00A95F72" w:rsidRPr="00A95F72" w:rsidRDefault="00A95F72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>2)  Структура и примерное содержание текста со сведениями для ДОУ (2 варианта).</w:t>
      </w:r>
    </w:p>
    <w:p w:rsidR="00A95F72" w:rsidRPr="00A95F72" w:rsidRDefault="00A95F72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 xml:space="preserve"> </w:t>
      </w:r>
      <w:r w:rsidRPr="00A95F72">
        <w:rPr>
          <w:rFonts w:ascii="Times New Roman" w:hAnsi="Times New Roman" w:cs="Times New Roman"/>
          <w:sz w:val="28"/>
          <w:szCs w:val="28"/>
        </w:rPr>
        <w:tab/>
        <w:t>3)  Структура и примерное содержание текста со сведениями для ОУ (2 варианта).</w:t>
      </w:r>
    </w:p>
    <w:p w:rsidR="00A95F72" w:rsidRPr="00A95F72" w:rsidRDefault="00A95F72" w:rsidP="00A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F72">
        <w:rPr>
          <w:rFonts w:ascii="Times New Roman" w:hAnsi="Times New Roman" w:cs="Times New Roman"/>
          <w:sz w:val="28"/>
          <w:szCs w:val="28"/>
        </w:rPr>
        <w:tab/>
        <w:t xml:space="preserve">3) Требования к оформлению текстов со сведениями ДОУ и ОУ для научно-популярного издания «Язык и культура </w:t>
      </w:r>
      <w:proofErr w:type="spellStart"/>
      <w:r w:rsidRPr="00A95F72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A95F72">
        <w:rPr>
          <w:rFonts w:ascii="Times New Roman" w:hAnsi="Times New Roman" w:cs="Times New Roman"/>
          <w:sz w:val="28"/>
          <w:szCs w:val="28"/>
        </w:rPr>
        <w:t xml:space="preserve"> в образовательном пространстве города Якутска».</w:t>
      </w:r>
    </w:p>
    <w:p w:rsidR="00E47257" w:rsidRDefault="00E47257" w:rsidP="00A95F72">
      <w:pPr>
        <w:spacing w:after="0" w:line="360" w:lineRule="auto"/>
        <w:jc w:val="both"/>
      </w:pPr>
    </w:p>
    <w:sectPr w:rsidR="00E47257" w:rsidSect="00F6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6EA"/>
    <w:rsid w:val="003A36EA"/>
    <w:rsid w:val="00A95F72"/>
    <w:rsid w:val="00E47257"/>
    <w:rsid w:val="00F6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2012-11-06T04:52:00Z</dcterms:created>
  <dcterms:modified xsi:type="dcterms:W3CDTF">2012-11-06T05:23:00Z</dcterms:modified>
</cp:coreProperties>
</file>